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58" w:rsidRDefault="00F12E58" w:rsidP="00F12E5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F12E58" w:rsidRDefault="00F12E58" w:rsidP="00F12E58"/>
    <w:p w:rsidR="00F12E58" w:rsidRDefault="00F12E58" w:rsidP="00F12E5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E58" w:rsidRDefault="00F12E58" w:rsidP="00F12E5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F12E58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2E58" w:rsidRDefault="00F12E58" w:rsidP="00F12E5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F12E58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2E58" w:rsidRPr="000A2EA2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:rsidR="00F12E58" w:rsidRPr="000A2EA2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:rsidR="00F12E58" w:rsidRPr="000A2EA2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 xml:space="preserve">Районный Совет депутатов </w:t>
      </w:r>
      <w:r w:rsidR="00067AB5">
        <w:rPr>
          <w:b/>
          <w:sz w:val="28"/>
          <w:szCs w:val="28"/>
        </w:rPr>
        <w:t xml:space="preserve">шестого </w:t>
      </w:r>
      <w:r w:rsidRPr="000A2EA2">
        <w:rPr>
          <w:b/>
          <w:sz w:val="28"/>
          <w:szCs w:val="28"/>
        </w:rPr>
        <w:t>созыва</w:t>
      </w:r>
    </w:p>
    <w:p w:rsidR="00F12E58" w:rsidRPr="000A2EA2" w:rsidRDefault="00F12E58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:rsidR="00F12E58" w:rsidRPr="000A2EA2" w:rsidRDefault="00067AB5" w:rsidP="00F12E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</w:t>
      </w:r>
      <w:r w:rsidR="00CE4F0C">
        <w:rPr>
          <w:b/>
          <w:sz w:val="28"/>
          <w:szCs w:val="28"/>
        </w:rPr>
        <w:t xml:space="preserve"> очередной </w:t>
      </w:r>
      <w:r w:rsidR="00F12E58" w:rsidRPr="000A2EA2">
        <w:rPr>
          <w:b/>
          <w:sz w:val="28"/>
          <w:szCs w:val="28"/>
        </w:rPr>
        <w:t>сессии</w:t>
      </w:r>
    </w:p>
    <w:p w:rsidR="00F12E58" w:rsidRDefault="00F12E58" w:rsidP="00F12E5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12E58" w:rsidRDefault="00F12E58" w:rsidP="00F12E5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12E58" w:rsidRDefault="00F12E58" w:rsidP="00F12E5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Гусиноозерск                                 </w:t>
      </w:r>
      <w:r w:rsidR="00067AB5">
        <w:rPr>
          <w:b/>
          <w:sz w:val="28"/>
          <w:szCs w:val="28"/>
        </w:rPr>
        <w:t>№ 174</w:t>
      </w:r>
      <w:r w:rsidR="00067AB5">
        <w:rPr>
          <w:b/>
          <w:sz w:val="28"/>
          <w:szCs w:val="28"/>
        </w:rPr>
        <w:tab/>
      </w:r>
      <w:r w:rsidR="00067AB5">
        <w:rPr>
          <w:b/>
          <w:sz w:val="28"/>
          <w:szCs w:val="28"/>
        </w:rPr>
        <w:tab/>
      </w:r>
      <w:r w:rsidR="00067AB5">
        <w:rPr>
          <w:b/>
          <w:sz w:val="28"/>
          <w:szCs w:val="28"/>
        </w:rPr>
        <w:tab/>
        <w:t>«4» марта 2022</w:t>
      </w:r>
    </w:p>
    <w:p w:rsidR="00F12E58" w:rsidRDefault="00F12E58" w:rsidP="00F12E58"/>
    <w:p w:rsidR="00933ADD" w:rsidRPr="00933ADD" w:rsidRDefault="00933ADD" w:rsidP="00933AD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33ADD">
        <w:rPr>
          <w:rFonts w:ascii="Times New Roman" w:hAnsi="Times New Roman" w:cs="Times New Roman"/>
          <w:sz w:val="20"/>
          <w:szCs w:val="20"/>
        </w:rPr>
        <w:t xml:space="preserve"> внесении изменений в </w:t>
      </w:r>
      <w:r>
        <w:rPr>
          <w:rFonts w:ascii="Times New Roman" w:hAnsi="Times New Roman" w:cs="Times New Roman"/>
          <w:sz w:val="20"/>
          <w:szCs w:val="20"/>
        </w:rPr>
        <w:t>решение Районного Совета депутатов</w:t>
      </w:r>
    </w:p>
    <w:p w:rsidR="00933ADD" w:rsidRDefault="00933ADD" w:rsidP="00933AD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02.11.2018 №276 « Об утверждении порядка</w:t>
      </w:r>
    </w:p>
    <w:p w:rsidR="00933ADD" w:rsidRPr="00933ADD" w:rsidRDefault="00933ADD" w:rsidP="00933ADD">
      <w:pPr>
        <w:pStyle w:val="a4"/>
        <w:rPr>
          <w:rFonts w:ascii="Times New Roman" w:hAnsi="Times New Roman" w:cs="Times New Roman"/>
          <w:sz w:val="20"/>
          <w:szCs w:val="20"/>
        </w:rPr>
      </w:pPr>
      <w:r w:rsidRPr="00933ADD">
        <w:rPr>
          <w:rFonts w:ascii="Times New Roman" w:hAnsi="Times New Roman" w:cs="Times New Roman"/>
          <w:sz w:val="20"/>
          <w:szCs w:val="20"/>
        </w:rPr>
        <w:t>предоставления в аренду и безвозмездное пользование</w:t>
      </w:r>
    </w:p>
    <w:p w:rsidR="00933ADD" w:rsidRDefault="00933ADD" w:rsidP="00933ADD">
      <w:pPr>
        <w:rPr>
          <w:sz w:val="20"/>
          <w:szCs w:val="20"/>
        </w:rPr>
      </w:pPr>
      <w:r w:rsidRPr="00933ADD">
        <w:rPr>
          <w:sz w:val="20"/>
          <w:szCs w:val="20"/>
        </w:rPr>
        <w:t xml:space="preserve">имущества, находящегося в собственности муниципального </w:t>
      </w:r>
    </w:p>
    <w:p w:rsidR="00F12E58" w:rsidRDefault="00933ADD" w:rsidP="00933ADD">
      <w:pPr>
        <w:rPr>
          <w:noProof/>
          <w:sz w:val="20"/>
          <w:szCs w:val="20"/>
        </w:rPr>
      </w:pPr>
      <w:r w:rsidRPr="00933ADD">
        <w:rPr>
          <w:sz w:val="20"/>
          <w:szCs w:val="20"/>
        </w:rPr>
        <w:t>образования</w:t>
      </w:r>
      <w:r w:rsidRPr="00933ADD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«Селенгинский район»</w:t>
      </w:r>
      <w:r w:rsidRPr="00933ADD">
        <w:rPr>
          <w:noProof/>
          <w:sz w:val="20"/>
          <w:szCs w:val="20"/>
        </w:rPr>
        <w:t xml:space="preserve">   </w:t>
      </w:r>
    </w:p>
    <w:p w:rsidR="00933ADD" w:rsidRPr="00933ADD" w:rsidRDefault="00933ADD" w:rsidP="00933ADD">
      <w:pPr>
        <w:rPr>
          <w:noProof/>
          <w:sz w:val="20"/>
          <w:szCs w:val="20"/>
        </w:rPr>
      </w:pP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законодательством, повышения эффективности использования имущества, находящегося в муниципальной собственности, и оказания имущественной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доход", Совет депутатов муниципального образования</w:t>
      </w:r>
      <w:r w:rsidR="00881CFE">
        <w:rPr>
          <w:rFonts w:ascii="Times New Roman" w:hAnsi="Times New Roman" w:cs="Times New Roman"/>
          <w:sz w:val="26"/>
          <w:szCs w:val="26"/>
        </w:rPr>
        <w:t xml:space="preserve"> «Селенгинский район»</w:t>
      </w:r>
      <w:r w:rsidRPr="00933ADD">
        <w:rPr>
          <w:rFonts w:ascii="Times New Roman" w:hAnsi="Times New Roman" w:cs="Times New Roman"/>
          <w:sz w:val="26"/>
          <w:szCs w:val="26"/>
        </w:rPr>
        <w:t>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AD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33ADD" w:rsidRPr="00933ADD" w:rsidRDefault="00933ADD" w:rsidP="00933AD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 Внести следующие изменения в Порядок предоставления в аренду и безвозмездное пользование имущества, находящегося в собственности Муниципального образования «Селенгинский район», утвержденный решением сессии от 02.11.2018 №276 «Об утверждении порядка предоставления в аренду и безвозмездное пользование имущества, находящегося в собственности муниципального образования</w:t>
      </w:r>
      <w:r w:rsidRPr="00933ADD">
        <w:rPr>
          <w:rFonts w:ascii="Times New Roman" w:hAnsi="Times New Roman" w:cs="Times New Roman"/>
          <w:noProof/>
          <w:sz w:val="26"/>
          <w:szCs w:val="26"/>
        </w:rPr>
        <w:t xml:space="preserve"> «Селенгинский район»</w:t>
      </w:r>
      <w:r w:rsidRPr="00933ADD">
        <w:rPr>
          <w:rFonts w:ascii="Times New Roman" w:hAnsi="Times New Roman" w:cs="Times New Roman"/>
          <w:sz w:val="26"/>
          <w:szCs w:val="26"/>
        </w:rPr>
        <w:t>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1.1. Пункт 2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"2. Настоящий Порядок не распространяется на следующее имущество, находящееся в муниципальной собственности: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- жилые помещения;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 xml:space="preserve">-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о концессионных соглашениях, о </w:t>
      </w:r>
      <w:proofErr w:type="spellStart"/>
      <w:r w:rsidRPr="00933ADD">
        <w:rPr>
          <w:rFonts w:ascii="Times New Roman" w:hAnsi="Times New Roman" w:cs="Times New Roman"/>
          <w:bCs/>
          <w:sz w:val="26"/>
          <w:szCs w:val="26"/>
        </w:rPr>
        <w:t>муниципально-частном</w:t>
      </w:r>
      <w:proofErr w:type="spellEnd"/>
      <w:r w:rsidRPr="00933ADD">
        <w:rPr>
          <w:rFonts w:ascii="Times New Roman" w:hAnsi="Times New Roman" w:cs="Times New Roman"/>
          <w:bCs/>
          <w:sz w:val="26"/>
          <w:szCs w:val="26"/>
        </w:rPr>
        <w:t xml:space="preserve"> партнерстве;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- имущество, предоставляемое в аренду на льготных условиях инвесторам, осуществляющим инвестиционную деятельность на территории Республики Бурятия, в соответствии с порядком, утверждаемым Правительством Республики Бурятия;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- имущество, предоставляемое в соответствии с пунктом 10 части 1 статьи 17.1 Федерального закона от 26.07.2006 N 135-ФЗ "О защите конкуренции.".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1.2. Абзац второй пункта 3.2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1.3. Дополнить пунктом 3(1) следующего содержания: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lastRenderedPageBreak/>
        <w:t>"3(1). Положения настоящего Порядка, касающиеся оказания имущественной поддержки физическим лицам, не являющимся индивидуальными предпринимателями и применяющим специальный налоговый режим "Налог на</w:t>
      </w:r>
      <w:r w:rsidR="00881CFE"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 xml:space="preserve">профессиональный доход" (далее -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граждане), применяются в течение</w:t>
      </w:r>
      <w:r w:rsidR="00881CFE"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 xml:space="preserve">срока проведения эксперимента, установленного Федеральным </w:t>
      </w:r>
      <w:hyperlink r:id="rId6" w:history="1">
        <w:r w:rsidRPr="00933A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ADD">
        <w:rPr>
          <w:rFonts w:ascii="Times New Roman" w:hAnsi="Times New Roman" w:cs="Times New Roman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1.4. В первом предложении пункта 4 слова «индивидуальными предпринимателями» заменить словами «индивидуальными предпринимателями или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гражданами».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1.5. В пункте 6 слова «иным организациям, предусмотренным настоящим Порядком» заменить словами «иным лицам в случаях, предусмотренных федеральным законодательством, законодательством Республики Бурятия, а также настоящим Порядком».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1.6. Пункт 7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1.7. В пункте 8: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1.7.1. Абзац первый после слов "индивидуальными предпринимателями" дополнить словами ",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гражданами".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1.7.2. В подпункте 8.2 слова «(для заявителей - индивидуальных предпринимателей)» заменить словами «(для заявителей - индивидуальных предпринимателей 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граждан)".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1.7.3. Подпункт 8.10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"8.10. Сведения о статусе заявителя (субъект малого или среднего предпринимательства, организация, образующая инфраструктуру поддержки субъектов малого и среднего предпринимательства, либо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гражданин) указываются в случае, если подано заявление о заключении договора в отношении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Перечень имущества для субъектов малого и среднего предпринимательства), либо если заявление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1.8. Пункт 9 дополнить подпунктом 9.6 следующего содержания: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"9.6. Справка о постановке на учет физического лица в качестве налогоплательщика налога на профессиональный доход, сформированная при помощи мобильного приложения "Мой налог" или в веб-кабинете "Мой налог", размещенном на сайте федерального налогового органа исполнительной власти, уполномоченного по контролю и надзору в области налогов и сборов, не ранее чем за 10 календарных дней до ее представления в Администрацию (для заявителей -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1.9. Абзац первый пункта 12 признать утратившим силу.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0</w:t>
      </w:r>
      <w:r w:rsidRPr="00933ADD">
        <w:rPr>
          <w:rFonts w:ascii="Times New Roman" w:hAnsi="Times New Roman" w:cs="Times New Roman"/>
          <w:sz w:val="26"/>
          <w:szCs w:val="26"/>
        </w:rPr>
        <w:t>. Абзац четвертый подпункта 14.1 пункта 14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1</w:t>
      </w:r>
      <w:r w:rsidRPr="00933ADD">
        <w:rPr>
          <w:rFonts w:ascii="Times New Roman" w:hAnsi="Times New Roman" w:cs="Times New Roman"/>
          <w:sz w:val="26"/>
          <w:szCs w:val="26"/>
        </w:rPr>
        <w:t>. Абзац второй подпункта 15.1 пункта 15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2</w:t>
      </w:r>
      <w:r w:rsidRPr="00933ADD">
        <w:rPr>
          <w:rFonts w:ascii="Times New Roman" w:hAnsi="Times New Roman" w:cs="Times New Roman"/>
          <w:sz w:val="26"/>
          <w:szCs w:val="26"/>
        </w:rPr>
        <w:t>. Абзац седьмой подпункта 16.1 пункта 16 изложить в следующей редакции: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«После принятия Районным советом депутатов распоряжения</w:t>
      </w:r>
      <w:r w:rsidR="00881CFE">
        <w:rPr>
          <w:rFonts w:ascii="Times New Roman" w:hAnsi="Times New Roman" w:cs="Times New Roman"/>
          <w:sz w:val="26"/>
          <w:szCs w:val="26"/>
        </w:rPr>
        <w:t xml:space="preserve"> АМО «Селенгинский район»</w:t>
      </w:r>
      <w:r w:rsidRPr="00933ADD">
        <w:rPr>
          <w:rFonts w:ascii="Times New Roman" w:hAnsi="Times New Roman" w:cs="Times New Roman"/>
          <w:sz w:val="26"/>
          <w:szCs w:val="26"/>
        </w:rPr>
        <w:t xml:space="preserve"> о предоставлении заявителю имущества казны в безвозмездное пользование без проведения торгов, в том числе в качестве </w:t>
      </w:r>
      <w:r w:rsidRPr="00933AD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преференции, Администрация осуществляет подготовку проекта </w:t>
      </w:r>
      <w:r w:rsidR="00881CFE"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>договора безвозмездного пользования имуществом казны в необходимом количестве экземпляров и их направление для подписания заявителю</w:t>
      </w:r>
      <w:proofErr w:type="gramStart"/>
      <w:r w:rsidRPr="00933AD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13</w:t>
      </w:r>
      <w:r w:rsidRPr="00933ADD">
        <w:rPr>
          <w:rFonts w:ascii="Times New Roman" w:hAnsi="Times New Roman" w:cs="Times New Roman"/>
          <w:bCs/>
          <w:sz w:val="26"/>
          <w:szCs w:val="26"/>
        </w:rPr>
        <w:t>. В пункте 18: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3</w:t>
      </w:r>
      <w:r w:rsidRPr="00933ADD">
        <w:rPr>
          <w:rFonts w:ascii="Times New Roman" w:hAnsi="Times New Roman" w:cs="Times New Roman"/>
          <w:bCs/>
          <w:sz w:val="26"/>
          <w:szCs w:val="26"/>
        </w:rPr>
        <w:t>.1. В абзаце первом слова "абзацем пятым подпункта 14.1" заменить словами "абзацем четвертым подпункта 14.1", слова "абзацами пятым, шестым подпункта 16.1" заменить словами "абзацами восьмым, девятым подпункта 16.1".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3</w:t>
      </w:r>
      <w:r w:rsidRPr="00933ADD">
        <w:rPr>
          <w:rFonts w:ascii="Times New Roman" w:hAnsi="Times New Roman" w:cs="Times New Roman"/>
          <w:bCs/>
          <w:sz w:val="26"/>
          <w:szCs w:val="26"/>
        </w:rPr>
        <w:t>.2. В подпункте 18.8 слова "всеми сторонами такого договора" заменить словами "всеми его сторонами, и до окончания срока действия такого договора осталось более 30 календарных дней".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.3. Подпункт 18.12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"18.12. 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(если заявление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.4 Подпункт 18.15 признать утратившим силу.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.5. Подпункт 18.23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"18.23. Заявитель не имеет статуса субъекта малого или среднего предпринимательства либо заявитель, указавший в заявлении сведения о том, что он является организацией, образующей инфраструктуру поддержки субъектов малого и среднего предпринимательства, не включен в Единый реестр организаций инфраструктуры поддержки, предусмотренный Федеральным </w:t>
      </w:r>
      <w:hyperlink r:id="rId7" w:history="1">
        <w:r w:rsidRPr="00933A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ADD">
        <w:rPr>
          <w:rFonts w:ascii="Times New Roman" w:hAnsi="Times New Roman" w:cs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(если в заявлении указан статус заявителя -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и данное заявление либо подано в отношении имущества, включенного в Перечень имущества для субъектов малого и среднего предпринимательства, либо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.6. Подпункт 18.25 после слов "законодательством Российской Федерации" дополнить словами "и настоящим Порядком".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4</w:t>
      </w:r>
      <w:r w:rsidRPr="00933ADD">
        <w:rPr>
          <w:rFonts w:ascii="Times New Roman" w:hAnsi="Times New Roman" w:cs="Times New Roman"/>
          <w:sz w:val="26"/>
          <w:szCs w:val="26"/>
        </w:rPr>
        <w:t>. Абзац третий пункта 19 признать утратившим силу.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 В пункте 21: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 xml:space="preserve">.1. В первом предложении слова «индивидуальными предпринимателями» заменить словами «индивидуальными предпринимателями или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гражданами».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.2. Второе предложение абзаца второго пункта 21 после слова "аренды" дополнить словами "и безвозмездного пользования".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6</w:t>
      </w:r>
      <w:r w:rsidRPr="00933ADD">
        <w:rPr>
          <w:rFonts w:ascii="Times New Roman" w:hAnsi="Times New Roman" w:cs="Times New Roman"/>
          <w:bCs/>
          <w:sz w:val="26"/>
          <w:szCs w:val="26"/>
        </w:rPr>
        <w:t>. Абзац первый пункта 24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7</w:t>
      </w:r>
      <w:r w:rsidRPr="00933ADD">
        <w:rPr>
          <w:rFonts w:ascii="Times New Roman" w:hAnsi="Times New Roman" w:cs="Times New Roman"/>
          <w:sz w:val="26"/>
          <w:szCs w:val="26"/>
        </w:rPr>
        <w:t xml:space="preserve">. В первом предложении пункта 25 слова «индивидуальными предпринимателями» заменить словами «индивидуальными предпринимателями или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гражданами».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8</w:t>
      </w:r>
      <w:r w:rsidRPr="00933ADD">
        <w:rPr>
          <w:rFonts w:ascii="Times New Roman" w:hAnsi="Times New Roman" w:cs="Times New Roman"/>
          <w:sz w:val="26"/>
          <w:szCs w:val="26"/>
        </w:rPr>
        <w:t>. В пункте 26: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8</w:t>
      </w:r>
      <w:r w:rsidRPr="00933ADD">
        <w:rPr>
          <w:rFonts w:ascii="Times New Roman" w:hAnsi="Times New Roman" w:cs="Times New Roman"/>
          <w:bCs/>
          <w:sz w:val="26"/>
          <w:szCs w:val="26"/>
        </w:rPr>
        <w:t>.1. В подпункте 26.1 слова ", место нахождения"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8</w:t>
      </w:r>
      <w:r w:rsidRPr="00933ADD">
        <w:rPr>
          <w:rFonts w:ascii="Times New Roman" w:hAnsi="Times New Roman" w:cs="Times New Roman"/>
          <w:sz w:val="26"/>
          <w:szCs w:val="26"/>
        </w:rPr>
        <w:t xml:space="preserve">.2. В подпункте 26.3 слова «индивидуальным предпринимателем» заменить словами «индивидуальным предпринимателем или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гражданином».</w:t>
      </w:r>
    </w:p>
    <w:p w:rsid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1.1</w:t>
      </w:r>
      <w:r w:rsidR="004D66B0">
        <w:rPr>
          <w:rFonts w:ascii="Times New Roman" w:hAnsi="Times New Roman" w:cs="Times New Roman"/>
          <w:sz w:val="26"/>
          <w:szCs w:val="26"/>
        </w:rPr>
        <w:t>8</w:t>
      </w:r>
      <w:r w:rsidRPr="00933ADD">
        <w:rPr>
          <w:rFonts w:ascii="Times New Roman" w:hAnsi="Times New Roman" w:cs="Times New Roman"/>
          <w:sz w:val="26"/>
          <w:szCs w:val="26"/>
        </w:rPr>
        <w:t xml:space="preserve">.3. Подпункт 26.4 дополнить словами ", идентификационный номер налогоплательщика (если в соответствии с </w:t>
      </w:r>
      <w:r w:rsidR="00881CFE">
        <w:rPr>
          <w:rFonts w:ascii="Times New Roman" w:hAnsi="Times New Roman" w:cs="Times New Roman"/>
          <w:sz w:val="26"/>
          <w:szCs w:val="26"/>
        </w:rPr>
        <w:t xml:space="preserve">заявлением договор предлагается </w:t>
      </w:r>
      <w:r w:rsidRPr="00933ADD">
        <w:rPr>
          <w:rFonts w:ascii="Times New Roman" w:hAnsi="Times New Roman" w:cs="Times New Roman"/>
          <w:sz w:val="26"/>
          <w:szCs w:val="26"/>
        </w:rPr>
        <w:lastRenderedPageBreak/>
        <w:t xml:space="preserve">заключить без проведения торгов с индивидуальным предпринимателем или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гражданином)".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8</w:t>
      </w:r>
      <w:r w:rsidRPr="00933ADD">
        <w:rPr>
          <w:rFonts w:ascii="Times New Roman" w:hAnsi="Times New Roman" w:cs="Times New Roman"/>
          <w:bCs/>
          <w:sz w:val="26"/>
          <w:szCs w:val="26"/>
        </w:rPr>
        <w:t>.4. В подпункте 26.5 слова ", место нахождения" заменить словами "предполагаемого арендатора, ссудополучателя".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8</w:t>
      </w:r>
      <w:r w:rsidRPr="00933ADD">
        <w:rPr>
          <w:rFonts w:ascii="Times New Roman" w:hAnsi="Times New Roman" w:cs="Times New Roman"/>
          <w:bCs/>
          <w:sz w:val="26"/>
          <w:szCs w:val="26"/>
        </w:rPr>
        <w:t>.5. В подпункте 26.7.1 слова «кадастрового паспорта» заменить словами «технического плана», слова «; для движимого имущества – наименование, первоначальная, балансовая стоимость и иные идентифицирующие признаки имущества»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1.1</w:t>
      </w:r>
      <w:r w:rsidR="004D66B0">
        <w:rPr>
          <w:rFonts w:ascii="Times New Roman" w:hAnsi="Times New Roman" w:cs="Times New Roman"/>
          <w:bCs/>
          <w:sz w:val="26"/>
          <w:szCs w:val="26"/>
        </w:rPr>
        <w:t>8</w:t>
      </w:r>
      <w:r w:rsidRPr="00933ADD">
        <w:rPr>
          <w:rFonts w:ascii="Times New Roman" w:hAnsi="Times New Roman" w:cs="Times New Roman"/>
          <w:bCs/>
          <w:sz w:val="26"/>
          <w:szCs w:val="26"/>
        </w:rPr>
        <w:t>.6. Подпункт 26.13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19</w:t>
      </w:r>
      <w:r w:rsidRPr="00933ADD">
        <w:rPr>
          <w:rFonts w:ascii="Times New Roman" w:hAnsi="Times New Roman" w:cs="Times New Roman"/>
          <w:bCs/>
          <w:sz w:val="26"/>
          <w:szCs w:val="26"/>
        </w:rPr>
        <w:t>. В пункте 27: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</w:t>
      </w:r>
      <w:r w:rsidR="004D66B0">
        <w:rPr>
          <w:rFonts w:ascii="Times New Roman" w:hAnsi="Times New Roman" w:cs="Times New Roman"/>
          <w:sz w:val="26"/>
          <w:szCs w:val="26"/>
        </w:rPr>
        <w:t>19</w:t>
      </w:r>
      <w:r w:rsidRPr="00933ADD">
        <w:rPr>
          <w:rFonts w:ascii="Times New Roman" w:hAnsi="Times New Roman" w:cs="Times New Roman"/>
          <w:sz w:val="26"/>
          <w:szCs w:val="26"/>
        </w:rPr>
        <w:t>.1. Подпункт 27.4.1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"Для объекта недвижимого имущества: если в соответствии с заявлением предлагается заключить договор, не подлежащий государственной регистрации - кадастровый паспорт или технический план на недвижимое имущество, предлагаемое для передачи в аренду или безвозмездное пользование (если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имущества, часть которого предлагается передать в аренду или безвозмездное пользование, содержащий учетный номер  и описание местоположения  указанной части) либо технический паспорт, выданный до 01.01.2013 г.; если в соответствии с заявлением предлагается заключить договор,  подлежащий государственной регистрации - кадастровый паспорт или технический план на недвижимое имущество, предлагаемое для передачи в аренду или безвозмездное пользование (если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имущества, часть которого предлагается передать в аренду или безвозмездное пользование, содержащий учетный номер  и описание местоположения  указанной части).».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19</w:t>
      </w:r>
      <w:r w:rsidRPr="00933ADD">
        <w:rPr>
          <w:rFonts w:ascii="Times New Roman" w:hAnsi="Times New Roman" w:cs="Times New Roman"/>
          <w:bCs/>
          <w:sz w:val="26"/>
          <w:szCs w:val="26"/>
        </w:rPr>
        <w:t>.2. В подпункте 27.7: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19</w:t>
      </w:r>
      <w:r w:rsidRPr="00933ADD">
        <w:rPr>
          <w:rFonts w:ascii="Times New Roman" w:hAnsi="Times New Roman" w:cs="Times New Roman"/>
          <w:bCs/>
          <w:sz w:val="26"/>
          <w:szCs w:val="26"/>
        </w:rPr>
        <w:t>.2.1. В подпункте 27.7.1 слово "площадь" заменить словами "площадь, кадастровый номер (в случае отсутствия кадастрового номера - условный номер), учетный номер предоставляемой части объекта".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</w:t>
      </w:r>
      <w:r w:rsidR="004D66B0">
        <w:rPr>
          <w:rFonts w:ascii="Times New Roman" w:hAnsi="Times New Roman" w:cs="Times New Roman"/>
          <w:sz w:val="26"/>
          <w:szCs w:val="26"/>
        </w:rPr>
        <w:t>19</w:t>
      </w:r>
      <w:r w:rsidRPr="00933ADD">
        <w:rPr>
          <w:rFonts w:ascii="Times New Roman" w:hAnsi="Times New Roman" w:cs="Times New Roman"/>
          <w:sz w:val="26"/>
          <w:szCs w:val="26"/>
        </w:rPr>
        <w:t>.2.2. В подпункте 27.7.5 слова ", место нахождения юридического лица" заменить словами "юридического лица, основной государственный регистрационный номер записи о создании юридического лица в Едином государственном реестре юридических лиц".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</w:t>
      </w:r>
      <w:r w:rsidR="004D66B0">
        <w:rPr>
          <w:rFonts w:ascii="Times New Roman" w:hAnsi="Times New Roman" w:cs="Times New Roman"/>
          <w:sz w:val="26"/>
          <w:szCs w:val="26"/>
        </w:rPr>
        <w:t>19</w:t>
      </w:r>
      <w:r w:rsidRPr="00933ADD">
        <w:rPr>
          <w:rFonts w:ascii="Times New Roman" w:hAnsi="Times New Roman" w:cs="Times New Roman"/>
          <w:sz w:val="26"/>
          <w:szCs w:val="26"/>
        </w:rPr>
        <w:t>.3. В подпункте 27.8: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</w:t>
      </w:r>
      <w:r w:rsidR="004D66B0">
        <w:rPr>
          <w:rFonts w:ascii="Times New Roman" w:hAnsi="Times New Roman" w:cs="Times New Roman"/>
          <w:sz w:val="26"/>
          <w:szCs w:val="26"/>
        </w:rPr>
        <w:t>19</w:t>
      </w:r>
      <w:r w:rsidRPr="00933ADD">
        <w:rPr>
          <w:rFonts w:ascii="Times New Roman" w:hAnsi="Times New Roman" w:cs="Times New Roman"/>
          <w:sz w:val="26"/>
          <w:szCs w:val="26"/>
        </w:rPr>
        <w:t xml:space="preserve">.3.1. Во </w:t>
      </w:r>
      <w:hyperlink r:id="rId8" w:history="1">
        <w:r w:rsidRPr="00933ADD">
          <w:rPr>
            <w:rFonts w:ascii="Times New Roman" w:hAnsi="Times New Roman" w:cs="Times New Roman"/>
            <w:sz w:val="26"/>
            <w:szCs w:val="26"/>
          </w:rPr>
          <w:t>втором предложении абзаца первого</w:t>
        </w:r>
      </w:hyperlink>
      <w:r w:rsidRPr="00933ADD">
        <w:rPr>
          <w:rFonts w:ascii="Times New Roman" w:hAnsi="Times New Roman" w:cs="Times New Roman"/>
          <w:sz w:val="26"/>
          <w:szCs w:val="26"/>
        </w:rPr>
        <w:t xml:space="preserve"> слова "В таком заявлении указываются сведения наименование имущества, которое предлагается передать в аренду или безвозмездное пользование и его идентифицирующие признаки, а также о статусе предполагаемого арендатора или ссудополучателя (субъект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предпринимательства)" заменить словами "В таком заявлении указываются: наименование имущества, которое предлагается передать в аренду или безвозмездное пользование, его идентифицирующие признаки, а также сведения о статусе предполагаемого арендатора или ссудополучателя (субъект малого или среднего предпринимательства, организация, образующая инфраструктуру поддержки субъектов малого и среднего предпринимательства, либо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гражданин)".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19</w:t>
      </w:r>
      <w:r w:rsidRPr="00933ADD">
        <w:rPr>
          <w:rFonts w:ascii="Times New Roman" w:hAnsi="Times New Roman" w:cs="Times New Roman"/>
          <w:bCs/>
          <w:sz w:val="26"/>
          <w:szCs w:val="26"/>
        </w:rPr>
        <w:t>.3.2. В абзаце пятом слова "копия устава" заменить словами "копия устава и копии изменений к уставу".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4D66B0">
        <w:rPr>
          <w:rFonts w:ascii="Times New Roman" w:hAnsi="Times New Roman" w:cs="Times New Roman"/>
          <w:sz w:val="26"/>
          <w:szCs w:val="26"/>
        </w:rPr>
        <w:t>19</w:t>
      </w:r>
      <w:r w:rsidRPr="00933ADD">
        <w:rPr>
          <w:rFonts w:ascii="Times New Roman" w:hAnsi="Times New Roman" w:cs="Times New Roman"/>
          <w:sz w:val="26"/>
          <w:szCs w:val="26"/>
        </w:rPr>
        <w:t>.3.3. Дополнить абзацем следующего содержания:</w:t>
      </w:r>
      <w:r w:rsidR="00881CFE"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 xml:space="preserve">"- справка о постановке на учет физического лица в качестве налогоплательщика налога на профессиональный доход, сформированная при помощи мобильного приложения "Мой налог" или в веб-кабинете "Мой налог", размещенном на сайте федерального налогового органа исполнительной власти, уполномоченного по контролю и надзору в области налогов и сборов, не ранее чем за 10 календарных дней до ее представления в Администрацию (если в заявлении указан статус заявителя -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гражданин и данное заявление подано в отношении имущества, включенного в Перечень имущества для субъектов малого и среднего предпринимательства).".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20</w:t>
      </w:r>
      <w:r w:rsidRPr="00933ADD">
        <w:rPr>
          <w:rFonts w:ascii="Times New Roman" w:hAnsi="Times New Roman" w:cs="Times New Roman"/>
          <w:bCs/>
          <w:sz w:val="26"/>
          <w:szCs w:val="26"/>
        </w:rPr>
        <w:t>. Пункт 29 дополнить предложением следующего содержания: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"Копия устава и копии изменений к уставу, для которых не предусмотрена обязанность представления в нотариально заверенной форме,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власти, осуществляющего государственную регистрацию юридических лиц и индивидуальных предпринимателей.".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1</w:t>
      </w:r>
      <w:r w:rsidRPr="00933ADD">
        <w:rPr>
          <w:rFonts w:ascii="Times New Roman" w:hAnsi="Times New Roman" w:cs="Times New Roman"/>
          <w:sz w:val="26"/>
          <w:szCs w:val="26"/>
        </w:rPr>
        <w:t>. Абзац первый пункта 30 признать утратившим силу.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2</w:t>
      </w:r>
      <w:r w:rsidRPr="00933ADD">
        <w:rPr>
          <w:rFonts w:ascii="Times New Roman" w:hAnsi="Times New Roman" w:cs="Times New Roman"/>
          <w:sz w:val="26"/>
          <w:szCs w:val="26"/>
        </w:rPr>
        <w:t>. Абзац первый подпункта 31.1 пункта 31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"31.1. Если муниципальным казенным учреждением или органом местного самоуправления предлагае</w:t>
      </w:r>
      <w:r>
        <w:rPr>
          <w:rFonts w:ascii="Times New Roman" w:hAnsi="Times New Roman" w:cs="Times New Roman"/>
          <w:sz w:val="26"/>
          <w:szCs w:val="26"/>
        </w:rPr>
        <w:t xml:space="preserve">тся заключить договор аренды без </w:t>
      </w:r>
      <w:r w:rsidRPr="00933ADD">
        <w:rPr>
          <w:rFonts w:ascii="Times New Roman" w:hAnsi="Times New Roman" w:cs="Times New Roman"/>
          <w:sz w:val="26"/>
          <w:szCs w:val="26"/>
        </w:rPr>
        <w:t>проведения торгов, -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(если заявление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предпринимательства), подготавливает проект такого договора в необходимом количестве экземпляров, и направляет указанному муниципальному казенному учреждению или органу местного самоуправления для обеспечения подписания сторонами договора.".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 Подпункт 32.1 пункта 32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"32.1. Издает распоряжение органа местного самоуправления о даче согласия на заключение договора аренды или договора безвозмездного пользования без проведения торгов в качестве муниципальной преференции (если заявление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 или в иных случаях подготавливает письмо о даче согласия на заключение договора аренды или договора безвозмездного пользования и направляет указанное распоряжение или письмо муниципальной организации.".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4</w:t>
      </w:r>
      <w:r w:rsidRPr="00933ADD">
        <w:rPr>
          <w:rFonts w:ascii="Times New Roman" w:hAnsi="Times New Roman" w:cs="Times New Roman"/>
          <w:sz w:val="26"/>
          <w:szCs w:val="26"/>
        </w:rPr>
        <w:t>. Абзац пятый подпункта 33.1 пункта 33 изложить в следующей редакции: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«- если заявителем является муниципальное казенное учреждение или орган местного самоуправления и ими предлагается заключить договор аренды,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преференции,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договора. 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пользования, Администрация издает и направляет такому муниципальному </w:t>
      </w:r>
      <w:r w:rsidRPr="00933ADD">
        <w:rPr>
          <w:rFonts w:ascii="Times New Roman" w:hAnsi="Times New Roman" w:cs="Times New Roman"/>
          <w:sz w:val="26"/>
          <w:szCs w:val="26"/>
        </w:rPr>
        <w:lastRenderedPageBreak/>
        <w:t>казенному учреждению или органу местного самоуправления распоряжение</w:t>
      </w:r>
      <w:r w:rsidR="00881CFE"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>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преференции.</w:t>
      </w:r>
      <w:bookmarkStart w:id="0" w:name="P325"/>
      <w:bookmarkEnd w:id="0"/>
      <w:r w:rsidRPr="00933ADD">
        <w:rPr>
          <w:rFonts w:ascii="Times New Roman" w:hAnsi="Times New Roman" w:cs="Times New Roman"/>
          <w:sz w:val="26"/>
          <w:szCs w:val="26"/>
        </w:rPr>
        <w:t>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 В пункте 35: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.1. Подпункт 35.14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"35.14. 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(если заявление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.2. Подпункт 35.16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"35.16. Предполагаемый арендатор или ссудополучатель не имеет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ADD">
        <w:rPr>
          <w:rFonts w:ascii="Times New Roman" w:hAnsi="Times New Roman" w:cs="Times New Roman"/>
          <w:sz w:val="26"/>
          <w:szCs w:val="26"/>
        </w:rPr>
        <w:t xml:space="preserve">статуса субъекта малого или среднего предпринимательства либо предполагаемый арендатор или ссудополучатель, указавший в заявлении сведения о том, что он является организацией, образующей инфраструктуру поддержки субъектов малого и среднего предпринимательства, не включен в Единый реестр организаций инфраструктуры поддержки, предусмотренный Федеральным </w:t>
      </w:r>
      <w:hyperlink r:id="rId9" w:history="1">
        <w:r w:rsidRPr="00933A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ADD">
        <w:rPr>
          <w:rFonts w:ascii="Times New Roman" w:hAnsi="Times New Roman" w:cs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(если в заявлении указан статус предполагаемого арендатора или ссудополучателя -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и данное заявление либо подано в отношении имущества, включенного в Перечень имущества для субъектов малого и среднего предпринимательства, либо содержит следующее основание для заключения договора без проведения торгов - предоставление муниципальной преференции в целях поддержки субъектов малого и среднего предпринимательства).".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.3. Подпункт 35.17 признать утратившим силу.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.4. В подпункте 35.20 слова "или договора безвозмездного пользования"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>.4. Подпункт 35.25 после слов "законодательством Российской Федерации" дополнить словами "и настоящим Порядком".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6</w:t>
      </w:r>
      <w:r w:rsidRPr="00933ADD">
        <w:rPr>
          <w:rFonts w:ascii="Times New Roman" w:hAnsi="Times New Roman" w:cs="Times New Roman"/>
          <w:bCs/>
          <w:sz w:val="26"/>
          <w:szCs w:val="26"/>
        </w:rPr>
        <w:t>. В пункте 36: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6</w:t>
      </w:r>
      <w:r w:rsidRPr="00933ADD">
        <w:rPr>
          <w:rFonts w:ascii="Times New Roman" w:hAnsi="Times New Roman" w:cs="Times New Roman"/>
          <w:bCs/>
          <w:sz w:val="26"/>
          <w:szCs w:val="26"/>
        </w:rPr>
        <w:t>.1. В подпункте 36.1 слово "площадь" заменить словами "площадь, кадастровый номер (в случае отсутствия кадастрового номера - условный номер), учетный номер предоставляемой части объекта".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6</w:t>
      </w:r>
      <w:r w:rsidRPr="00933ADD">
        <w:rPr>
          <w:rFonts w:ascii="Times New Roman" w:hAnsi="Times New Roman" w:cs="Times New Roman"/>
          <w:bCs/>
          <w:sz w:val="26"/>
          <w:szCs w:val="26"/>
        </w:rPr>
        <w:t xml:space="preserve">.2. В подпункте 36.5 слова «индивидуального предпринимателя» заменить словами «индивидуального предпринимателя или </w:t>
      </w:r>
      <w:proofErr w:type="spellStart"/>
      <w:r w:rsidRPr="00933ADD">
        <w:rPr>
          <w:rFonts w:ascii="Times New Roman" w:hAnsi="Times New Roman" w:cs="Times New Roman"/>
          <w:bCs/>
          <w:sz w:val="26"/>
          <w:szCs w:val="26"/>
        </w:rPr>
        <w:t>самозанятого</w:t>
      </w:r>
      <w:proofErr w:type="spellEnd"/>
      <w:r w:rsidRPr="00933ADD">
        <w:rPr>
          <w:rFonts w:ascii="Times New Roman" w:hAnsi="Times New Roman" w:cs="Times New Roman"/>
          <w:bCs/>
          <w:sz w:val="26"/>
          <w:szCs w:val="26"/>
        </w:rPr>
        <w:t xml:space="preserve"> гражданина».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1.2</w:t>
      </w:r>
      <w:r w:rsidR="004D66B0">
        <w:rPr>
          <w:rFonts w:ascii="Times New Roman" w:hAnsi="Times New Roman" w:cs="Times New Roman"/>
          <w:sz w:val="26"/>
          <w:szCs w:val="26"/>
        </w:rPr>
        <w:t>6</w:t>
      </w:r>
      <w:r w:rsidRPr="00933ADD">
        <w:rPr>
          <w:rFonts w:ascii="Times New Roman" w:hAnsi="Times New Roman" w:cs="Times New Roman"/>
          <w:sz w:val="26"/>
          <w:szCs w:val="26"/>
        </w:rPr>
        <w:t>.3. Подпункт 36.6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"36.6. Основной государственный регистрационный номер записи о создании юридического лица в Едином государственном реестре юридических лиц, наименование юридического лица, на заключение договора аренды или договора безвозмездного пользования с которым дается согласие (если в соответствии с заявлением договор предлагается заключить с юридическим лицом без проведения торгов).".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6</w:t>
      </w:r>
      <w:r w:rsidRPr="00933ADD">
        <w:rPr>
          <w:rFonts w:ascii="Times New Roman" w:hAnsi="Times New Roman" w:cs="Times New Roman"/>
          <w:bCs/>
          <w:sz w:val="26"/>
          <w:szCs w:val="26"/>
        </w:rPr>
        <w:t>.4. В подпункте 36.7 слова "о сроке" заменить словами "о максимальном сроке".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7</w:t>
      </w:r>
      <w:r w:rsidRPr="00933ADD">
        <w:rPr>
          <w:rFonts w:ascii="Times New Roman" w:hAnsi="Times New Roman" w:cs="Times New Roman"/>
          <w:bCs/>
          <w:sz w:val="26"/>
          <w:szCs w:val="26"/>
        </w:rPr>
        <w:t>. Абзац четвертый пункта 39 исключить.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t>1.2</w:t>
      </w:r>
      <w:r w:rsidR="004D66B0">
        <w:rPr>
          <w:rFonts w:ascii="Times New Roman" w:hAnsi="Times New Roman" w:cs="Times New Roman"/>
          <w:bCs/>
          <w:sz w:val="26"/>
          <w:szCs w:val="26"/>
        </w:rPr>
        <w:t>8</w:t>
      </w:r>
      <w:r w:rsidRPr="00933ADD">
        <w:rPr>
          <w:rFonts w:ascii="Times New Roman" w:hAnsi="Times New Roman" w:cs="Times New Roman"/>
          <w:bCs/>
          <w:sz w:val="26"/>
          <w:szCs w:val="26"/>
        </w:rPr>
        <w:t>. В абзаце втором подпункта 40.3 пункта 40 слова «и органу по охране памятников,» исключить.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3ADD">
        <w:rPr>
          <w:rFonts w:ascii="Times New Roman" w:hAnsi="Times New Roman" w:cs="Times New Roman"/>
          <w:bCs/>
          <w:sz w:val="26"/>
          <w:szCs w:val="26"/>
        </w:rPr>
        <w:lastRenderedPageBreak/>
        <w:t>1.</w:t>
      </w:r>
      <w:r w:rsidR="004D66B0">
        <w:rPr>
          <w:rFonts w:ascii="Times New Roman" w:hAnsi="Times New Roman" w:cs="Times New Roman"/>
          <w:bCs/>
          <w:sz w:val="26"/>
          <w:szCs w:val="26"/>
        </w:rPr>
        <w:t>29</w:t>
      </w:r>
      <w:r w:rsidRPr="00933ADD">
        <w:rPr>
          <w:rFonts w:ascii="Times New Roman" w:hAnsi="Times New Roman" w:cs="Times New Roman"/>
          <w:bCs/>
          <w:sz w:val="26"/>
          <w:szCs w:val="26"/>
        </w:rPr>
        <w:t>. В абзаце третьем пункта 42 слова "такого расторжения" заменить словами "прекращения договора".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0</w:t>
      </w:r>
      <w:r w:rsidRPr="00933ADD">
        <w:rPr>
          <w:rFonts w:ascii="Times New Roman" w:hAnsi="Times New Roman" w:cs="Times New Roman"/>
          <w:sz w:val="26"/>
          <w:szCs w:val="26"/>
        </w:rPr>
        <w:t>. Наименование раздела IV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"IV. 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1</w:t>
      </w:r>
      <w:r w:rsidRPr="00933ADD">
        <w:rPr>
          <w:rFonts w:ascii="Times New Roman" w:hAnsi="Times New Roman" w:cs="Times New Roman"/>
          <w:sz w:val="26"/>
          <w:szCs w:val="26"/>
        </w:rPr>
        <w:t>. В пункте 49: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1</w:t>
      </w:r>
      <w:r w:rsidRPr="00933ADD">
        <w:rPr>
          <w:rFonts w:ascii="Times New Roman" w:hAnsi="Times New Roman" w:cs="Times New Roman"/>
          <w:sz w:val="26"/>
          <w:szCs w:val="26"/>
        </w:rPr>
        <w:t>.1. Абзац первый после слов "поддержки субъектов малого и среднего предпринимательства," дополнить словами "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1</w:t>
      </w:r>
      <w:r w:rsidRPr="00933ADD">
        <w:rPr>
          <w:rFonts w:ascii="Times New Roman" w:hAnsi="Times New Roman" w:cs="Times New Roman"/>
          <w:sz w:val="26"/>
          <w:szCs w:val="26"/>
        </w:rPr>
        <w:t>.2. Подпункт 49.2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"49.2. Без проведения торгов в соответствии с законодательством Российской Федерации и настоящим Порядком.".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2</w:t>
      </w:r>
      <w:r w:rsidRPr="00933ADD">
        <w:rPr>
          <w:rFonts w:ascii="Times New Roman" w:hAnsi="Times New Roman" w:cs="Times New Roman"/>
          <w:sz w:val="26"/>
          <w:szCs w:val="26"/>
        </w:rPr>
        <w:t>. Пункт 50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"50. При заключении договоров аренды имущества, включенного в Перечень имущества для субъектов малого и среднего предпринимательства, устанавливается льготная арендная плата в соответствии с разделом VI настоящего Порядка.".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3</w:t>
      </w:r>
      <w:r w:rsidRPr="00933ADD">
        <w:rPr>
          <w:rFonts w:ascii="Times New Roman" w:hAnsi="Times New Roman" w:cs="Times New Roman"/>
          <w:sz w:val="26"/>
          <w:szCs w:val="26"/>
        </w:rPr>
        <w:t>. Пункт 51 изложить в следующей редакции: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"51. 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 наряду с формированием Перечня имущества для субъектов малого и среднего предпринимательства осуществляется в соответствии с законодательством Российской Федерации и настоящим Порядком посредством: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51.1. Предоставления с согласия антимонопольного органа следующих муниципальных преференций: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51.1.1. 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51.1.2. 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имущества, принадлежащего таким организациям на праве оперативного управления или праве хозяйственного ведения.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51.2. Предоставления в отношении муниципального имущества, в том числе включенного в Перечень имущества для субъектов малого и среднего предпринимательства,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и в соответствии с условиями, предусмотренными настоящим Порядком,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гражданам: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51.2.1. Предоставление без проведения торгов:</w:t>
      </w:r>
    </w:p>
    <w:p w:rsidR="00933ADD" w:rsidRPr="00933ADD" w:rsidRDefault="00933ADD" w:rsidP="00881C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 xml:space="preserve">51.2.1.3. Недвижимого муниципального имущества, включенного в Перечень имущества для субъектов малого и среднего предпринимательства, в аренду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гражданам, не являющимся индивидуальными предпринимателями, местом ведения деятельности которых для целей применения специального налогового режима "Налог на профессиональный доход" является Республика Бурятия.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lastRenderedPageBreak/>
        <w:t xml:space="preserve">51.2.2. Дача согласия муниципальным организациям на заключение с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гражданами, не являющимися индивидуальными предпринимателями, местом ведения деятельности которых для целей применения специального налогового режима "Налог на профессиональный доход" является Республика Бурятия, договоров аренды недвижимого имущества, включенного в 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51.2.3. Установление льготной арендной платы.».</w:t>
      </w:r>
    </w:p>
    <w:p w:rsidR="00933ADD" w:rsidRPr="00933ADD" w:rsidRDefault="00933ADD" w:rsidP="00933AD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4</w:t>
      </w:r>
      <w:r w:rsidRPr="00933ADD">
        <w:rPr>
          <w:rFonts w:ascii="Times New Roman" w:hAnsi="Times New Roman" w:cs="Times New Roman"/>
          <w:sz w:val="26"/>
          <w:szCs w:val="26"/>
        </w:rPr>
        <w:t xml:space="preserve">. В пункте 52 слова "и организациям, образующим инфраструктуру поддержки малого и среднего предпринимательства," заменить словами ",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гражданам".</w:t>
      </w:r>
    </w:p>
    <w:p w:rsidR="00F12E58" w:rsidRDefault="00933ADD" w:rsidP="00EF306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ADD">
        <w:rPr>
          <w:rFonts w:ascii="Times New Roman" w:hAnsi="Times New Roman" w:cs="Times New Roman"/>
          <w:sz w:val="26"/>
          <w:szCs w:val="26"/>
        </w:rPr>
        <w:t>1.3</w:t>
      </w:r>
      <w:r w:rsidR="004D66B0">
        <w:rPr>
          <w:rFonts w:ascii="Times New Roman" w:hAnsi="Times New Roman" w:cs="Times New Roman"/>
          <w:sz w:val="26"/>
          <w:szCs w:val="26"/>
        </w:rPr>
        <w:t>5</w:t>
      </w:r>
      <w:r w:rsidRPr="00933ADD">
        <w:rPr>
          <w:rFonts w:ascii="Times New Roman" w:hAnsi="Times New Roman" w:cs="Times New Roman"/>
          <w:sz w:val="26"/>
          <w:szCs w:val="26"/>
        </w:rPr>
        <w:t xml:space="preserve">. В пункте 64 слова "субъектам малого и среднего предпринимательства и организациям, образующим инфраструктуру поддержки малого и среднего предпринимательства" заменить словами "субъектам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933AD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33ADD">
        <w:rPr>
          <w:rFonts w:ascii="Times New Roman" w:hAnsi="Times New Roman" w:cs="Times New Roman"/>
          <w:sz w:val="26"/>
          <w:szCs w:val="26"/>
        </w:rPr>
        <w:t xml:space="preserve"> гражданам в соответствии с законодательством Российской Федерации и настоящим Порядком".</w:t>
      </w:r>
    </w:p>
    <w:p w:rsidR="00EF306A" w:rsidRPr="00EF306A" w:rsidRDefault="00EF306A" w:rsidP="00EF306A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  <w:lang w:eastAsia="en-US"/>
        </w:rPr>
      </w:pPr>
      <w:r w:rsidRPr="00EF306A">
        <w:rPr>
          <w:bCs/>
          <w:sz w:val="27"/>
          <w:szCs w:val="27"/>
          <w:lang w:eastAsia="en-US"/>
        </w:rPr>
        <w:t xml:space="preserve">2.   </w:t>
      </w:r>
      <w:bookmarkStart w:id="1" w:name="_GoBack"/>
      <w:bookmarkEnd w:id="1"/>
      <w:r w:rsidRPr="00EF306A">
        <w:rPr>
          <w:bCs/>
          <w:sz w:val="27"/>
          <w:szCs w:val="27"/>
          <w:lang w:eastAsia="en-US"/>
        </w:rPr>
        <w:t xml:space="preserve">Настоящее решение вступает в силу со дня его </w:t>
      </w:r>
      <w:r>
        <w:rPr>
          <w:bCs/>
          <w:sz w:val="27"/>
          <w:szCs w:val="27"/>
          <w:lang w:eastAsia="en-US"/>
        </w:rPr>
        <w:t xml:space="preserve">подписания и подлежит </w:t>
      </w:r>
      <w:r w:rsidRPr="00EF306A">
        <w:rPr>
          <w:bCs/>
          <w:sz w:val="27"/>
          <w:szCs w:val="27"/>
          <w:lang w:eastAsia="en-US"/>
        </w:rPr>
        <w:t>опубликовани</w:t>
      </w:r>
      <w:r>
        <w:rPr>
          <w:bCs/>
          <w:sz w:val="27"/>
          <w:szCs w:val="27"/>
          <w:lang w:eastAsia="en-US"/>
        </w:rPr>
        <w:t>ю</w:t>
      </w:r>
      <w:r w:rsidRPr="00EF306A">
        <w:rPr>
          <w:bCs/>
          <w:sz w:val="27"/>
          <w:szCs w:val="27"/>
          <w:lang w:eastAsia="en-US"/>
        </w:rPr>
        <w:t xml:space="preserve"> в районной газете «Селенга», а также  размещению на официальном сайте Администрации МО «Селенгинский район» в информационно-телекоммуникационной сети «Интернет».</w:t>
      </w:r>
    </w:p>
    <w:p w:rsidR="00F12E58" w:rsidRPr="00EF306A" w:rsidRDefault="00EF306A" w:rsidP="00EF306A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proofErr w:type="gramStart"/>
      <w:r w:rsidRPr="00EF306A">
        <w:rPr>
          <w:sz w:val="26"/>
          <w:szCs w:val="26"/>
        </w:rPr>
        <w:t>К</w:t>
      </w:r>
      <w:r w:rsidR="00F12E58" w:rsidRPr="00EF306A">
        <w:rPr>
          <w:sz w:val="26"/>
          <w:szCs w:val="26"/>
        </w:rPr>
        <w:t>онтроль за</w:t>
      </w:r>
      <w:proofErr w:type="gramEnd"/>
      <w:r w:rsidR="00F12E58" w:rsidRPr="00EF306A">
        <w:rPr>
          <w:sz w:val="26"/>
          <w:szCs w:val="26"/>
        </w:rPr>
        <w:t xml:space="preserve"> исполнением настоящего решения возложить на Комитет по имуществу, землепользованию и градостроительству Селенгинского района         (Т.Г. Калашникова). </w:t>
      </w:r>
    </w:p>
    <w:p w:rsidR="00F12E58" w:rsidRPr="008517E1" w:rsidRDefault="00F12E58" w:rsidP="00F12E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CFE" w:rsidRDefault="00881CFE" w:rsidP="00F12E58">
      <w:pPr>
        <w:jc w:val="both"/>
        <w:rPr>
          <w:b/>
          <w:sz w:val="26"/>
          <w:szCs w:val="26"/>
        </w:rPr>
      </w:pPr>
    </w:p>
    <w:p w:rsidR="00F12E58" w:rsidRPr="008517E1" w:rsidRDefault="00F12E58" w:rsidP="00F12E58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:rsidR="00F12E58" w:rsidRPr="008517E1" w:rsidRDefault="00F12E58" w:rsidP="00F12E58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          </w:t>
      </w:r>
      <w:r>
        <w:rPr>
          <w:b/>
          <w:sz w:val="26"/>
          <w:szCs w:val="26"/>
        </w:rPr>
        <w:t xml:space="preserve">       </w:t>
      </w:r>
      <w:r w:rsidRPr="008517E1">
        <w:rPr>
          <w:b/>
          <w:sz w:val="26"/>
          <w:szCs w:val="26"/>
        </w:rPr>
        <w:t xml:space="preserve"> </w:t>
      </w:r>
      <w:r w:rsidR="0062467B">
        <w:rPr>
          <w:b/>
          <w:sz w:val="26"/>
          <w:szCs w:val="26"/>
        </w:rPr>
        <w:t xml:space="preserve">            </w:t>
      </w:r>
      <w:r w:rsidRPr="008517E1">
        <w:rPr>
          <w:b/>
          <w:sz w:val="26"/>
          <w:szCs w:val="26"/>
        </w:rPr>
        <w:t xml:space="preserve"> </w:t>
      </w:r>
      <w:r w:rsidR="0062467B">
        <w:rPr>
          <w:b/>
          <w:sz w:val="26"/>
          <w:szCs w:val="26"/>
        </w:rPr>
        <w:t xml:space="preserve"> </w:t>
      </w:r>
      <w:r w:rsidRPr="008517E1">
        <w:rPr>
          <w:b/>
          <w:sz w:val="26"/>
          <w:szCs w:val="26"/>
        </w:rPr>
        <w:t>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:rsidR="00F12E58" w:rsidRPr="008517E1" w:rsidRDefault="00F12E58" w:rsidP="00F12E58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:rsidR="00F12E58" w:rsidRPr="008517E1" w:rsidRDefault="00F12E58" w:rsidP="00F12E58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:rsidR="00F12E58" w:rsidRPr="008517E1" w:rsidRDefault="00F12E58" w:rsidP="00F12E5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район»                                      </w:t>
      </w:r>
      <w:r w:rsidR="0062467B">
        <w:rPr>
          <w:b/>
          <w:color w:val="000000"/>
          <w:sz w:val="26"/>
          <w:szCs w:val="26"/>
        </w:rPr>
        <w:t xml:space="preserve">          </w:t>
      </w:r>
      <w:r w:rsidRPr="008517E1">
        <w:rPr>
          <w:b/>
          <w:color w:val="000000"/>
          <w:sz w:val="26"/>
          <w:szCs w:val="26"/>
        </w:rPr>
        <w:t>А.М. Балдаков</w:t>
      </w:r>
    </w:p>
    <w:p w:rsidR="00F12E58" w:rsidRDefault="00F12E58" w:rsidP="00F12E58"/>
    <w:p w:rsidR="00F12E58" w:rsidRDefault="00F12E58" w:rsidP="00F12E58">
      <w:pPr>
        <w:jc w:val="right"/>
      </w:pPr>
    </w:p>
    <w:p w:rsidR="00F12E58" w:rsidRDefault="00F12E58" w:rsidP="00F12E58">
      <w:pPr>
        <w:jc w:val="right"/>
      </w:pPr>
    </w:p>
    <w:p w:rsidR="00F12E58" w:rsidRDefault="00F12E58" w:rsidP="00F12E58">
      <w:pPr>
        <w:jc w:val="right"/>
      </w:pPr>
    </w:p>
    <w:p w:rsidR="00153F19" w:rsidRDefault="00153F19" w:rsidP="00F12E58">
      <w:pPr>
        <w:jc w:val="right"/>
      </w:pPr>
    </w:p>
    <w:p w:rsidR="00153F19" w:rsidRDefault="00153F19" w:rsidP="00F12E58">
      <w:pPr>
        <w:jc w:val="right"/>
      </w:pPr>
    </w:p>
    <w:sectPr w:rsidR="00153F19" w:rsidSect="00881CF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6513A"/>
    <w:multiLevelType w:val="hybridMultilevel"/>
    <w:tmpl w:val="F5DEE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C00D5"/>
    <w:multiLevelType w:val="hybridMultilevel"/>
    <w:tmpl w:val="8A7AC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4F2A59"/>
    <w:multiLevelType w:val="hybridMultilevel"/>
    <w:tmpl w:val="9DA8A42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58"/>
    <w:rsid w:val="00067AB5"/>
    <w:rsid w:val="000F2A5E"/>
    <w:rsid w:val="001401AD"/>
    <w:rsid w:val="00153F19"/>
    <w:rsid w:val="00261757"/>
    <w:rsid w:val="00296BBE"/>
    <w:rsid w:val="00367112"/>
    <w:rsid w:val="003A2586"/>
    <w:rsid w:val="004A6C28"/>
    <w:rsid w:val="004D66B0"/>
    <w:rsid w:val="0062467B"/>
    <w:rsid w:val="00710C87"/>
    <w:rsid w:val="00881CFE"/>
    <w:rsid w:val="00933ADD"/>
    <w:rsid w:val="00C64CD1"/>
    <w:rsid w:val="00CE4F0C"/>
    <w:rsid w:val="00D55F6E"/>
    <w:rsid w:val="00DB3B15"/>
    <w:rsid w:val="00DC3A03"/>
    <w:rsid w:val="00E1348A"/>
    <w:rsid w:val="00EF306A"/>
    <w:rsid w:val="00F12E58"/>
    <w:rsid w:val="00F8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E58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933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9B6655DAAD2C669016E8F9190A05E4BD32276F5CBADF311CDA63F285C946ECC85A614506BA129709A5F79EB03886C33B2F51B8855EB8B8D1989IAm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9B6655DAAD2C66901708287FCFD564DD07579F1CDAFA54A92FD627F559E3999CAA75A1562BE2979815978E2I5m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39B6655DAAD2C66901708287FCFD564DD0757AFBC2AFA54A92FD627F559E3999CAA75A1562BE2979815978E2I5m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4F6AD212E3805B9ABDAC9DF5BD1D9491610D00D069CDE0EF114FB3C267205AFD42B0420BA5B75C6A8C198DDJB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Георгиевна</dc:creator>
  <cp:lastModifiedBy>User</cp:lastModifiedBy>
  <cp:revision>9</cp:revision>
  <cp:lastPrinted>2022-03-03T07:45:00Z</cp:lastPrinted>
  <dcterms:created xsi:type="dcterms:W3CDTF">2021-11-26T05:27:00Z</dcterms:created>
  <dcterms:modified xsi:type="dcterms:W3CDTF">2022-03-05T03:11:00Z</dcterms:modified>
</cp:coreProperties>
</file>