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118"/>
        <w:gridCol w:w="4173"/>
      </w:tblGrid>
      <w:tr w:rsidR="003E65E5" w:rsidRPr="008671AA" w14:paraId="111E0963" w14:textId="77777777" w:rsidTr="002C74D3">
        <w:tc>
          <w:tcPr>
            <w:tcW w:w="4219" w:type="dxa"/>
          </w:tcPr>
          <w:p w14:paraId="72FFF868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99388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DBC04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1EB2F013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A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51B0BDE0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AA">
              <w:rPr>
                <w:rFonts w:ascii="Times New Roman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14:paraId="04712454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1A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992" w:type="dxa"/>
          </w:tcPr>
          <w:p w14:paraId="038B57DA" w14:textId="77777777" w:rsidR="003E65E5" w:rsidRPr="008671AA" w:rsidRDefault="003E65E5" w:rsidP="002C74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1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5C34BC" wp14:editId="435FF2E7">
                  <wp:extent cx="573024" cy="633095"/>
                  <wp:effectExtent l="0" t="0" r="0" b="0"/>
                  <wp:docPr id="9" name="Рисунок 15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43" cy="66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13B5F58E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699F445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3CD0F0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8671AA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14:paraId="072840D0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8671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«Сэлэнгын</w:t>
            </w:r>
            <w:r w:rsidRPr="008671AA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 w:rsidRPr="008671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8671AA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14:paraId="2E4B12D4" w14:textId="77777777" w:rsidR="003E65E5" w:rsidRPr="008671AA" w:rsidRDefault="003E65E5" w:rsidP="002C74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1AA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14:paraId="485AE18C" w14:textId="77777777" w:rsidR="003E65E5" w:rsidRPr="008671AA" w:rsidRDefault="003E65E5" w:rsidP="003E65E5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B95BE" w14:textId="5B957B6A" w:rsidR="003E65E5" w:rsidRPr="008671AA" w:rsidRDefault="0050797D" w:rsidP="003E65E5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2FC8AB7" w14:textId="72B91FAF" w:rsidR="003E65E5" w:rsidRPr="008671AA" w:rsidRDefault="001E5A53" w:rsidP="003E65E5">
      <w:pPr>
        <w:pBdr>
          <w:top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1EA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1EA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11EC9" w:rsidRPr="008671AA">
        <w:rPr>
          <w:rFonts w:ascii="Times New Roman" w:hAnsi="Times New Roman" w:cs="Times New Roman"/>
          <w:sz w:val="28"/>
          <w:szCs w:val="28"/>
        </w:rPr>
        <w:t>202</w:t>
      </w:r>
      <w:r w:rsidR="00887711">
        <w:rPr>
          <w:rFonts w:ascii="Times New Roman" w:hAnsi="Times New Roman" w:cs="Times New Roman"/>
          <w:sz w:val="28"/>
          <w:szCs w:val="28"/>
        </w:rPr>
        <w:t>4</w:t>
      </w:r>
      <w:r w:rsidR="00111EC9" w:rsidRPr="008671AA">
        <w:rPr>
          <w:rFonts w:ascii="Times New Roman" w:hAnsi="Times New Roman" w:cs="Times New Roman"/>
          <w:sz w:val="28"/>
          <w:szCs w:val="28"/>
        </w:rPr>
        <w:t>г.</w:t>
      </w:r>
      <w:r w:rsidR="003E65E5" w:rsidRPr="00867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</w:t>
      </w:r>
      <w:r w:rsidR="00321EAE">
        <w:rPr>
          <w:rFonts w:ascii="Times New Roman" w:hAnsi="Times New Roman" w:cs="Times New Roman"/>
          <w:sz w:val="28"/>
          <w:szCs w:val="28"/>
        </w:rPr>
        <w:t>188</w:t>
      </w:r>
    </w:p>
    <w:p w14:paraId="6D626F83" w14:textId="77777777" w:rsidR="003E65E5" w:rsidRPr="008671AA" w:rsidRDefault="003E65E5" w:rsidP="003E6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AA">
        <w:rPr>
          <w:rFonts w:ascii="Times New Roman" w:hAnsi="Times New Roman" w:cs="Times New Roman"/>
          <w:sz w:val="28"/>
          <w:szCs w:val="28"/>
        </w:rPr>
        <w:t>г. Гусиноозерск</w:t>
      </w:r>
    </w:p>
    <w:p w14:paraId="745CD70B" w14:textId="77777777" w:rsidR="003E65E5" w:rsidRPr="007F3DDB" w:rsidRDefault="003E65E5" w:rsidP="003E65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9FC324" w14:textId="2D9DF664" w:rsidR="00654830" w:rsidRPr="00E7050A" w:rsidRDefault="00654830" w:rsidP="006548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50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7050A" w:rsidRPr="00E7050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7050A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</w:p>
    <w:p w14:paraId="1AEF2AE2" w14:textId="65DAB701" w:rsidR="001E5A53" w:rsidRPr="00E7050A" w:rsidRDefault="00654830" w:rsidP="00654830">
      <w:pPr>
        <w:pStyle w:val="aa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050A">
        <w:rPr>
          <w:rFonts w:ascii="Times New Roman" w:hAnsi="Times New Roman" w:cs="Times New Roman"/>
          <w:b/>
          <w:bCs/>
          <w:sz w:val="28"/>
          <w:szCs w:val="28"/>
        </w:rPr>
        <w:t>«Приватизация жилых помещений специализированного жилищного фонда МО «</w:t>
      </w:r>
      <w:r w:rsidR="00E7050A" w:rsidRPr="00E7050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7050A">
        <w:rPr>
          <w:rFonts w:ascii="Times New Roman" w:hAnsi="Times New Roman" w:cs="Times New Roman"/>
          <w:b/>
          <w:bCs/>
          <w:sz w:val="28"/>
          <w:szCs w:val="28"/>
        </w:rPr>
        <w:t>еленгинский район»</w:t>
      </w:r>
    </w:p>
    <w:p w14:paraId="72B102AF" w14:textId="77777777" w:rsidR="001E5A53" w:rsidRPr="00E7050A" w:rsidRDefault="001E5A53" w:rsidP="001E5A53">
      <w:pPr>
        <w:pStyle w:val="aa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08A3C0" w14:textId="0F678F8B" w:rsidR="00D42D56" w:rsidRPr="00E7050A" w:rsidRDefault="00654830" w:rsidP="001E5A53">
      <w:pPr>
        <w:pStyle w:val="aa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050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29.12.2004 № 188-ФЗ «Жилищный кодекс Российской Федерации»</w:t>
      </w:r>
      <w:r w:rsidR="001E5A53" w:rsidRPr="00E7050A">
        <w:rPr>
          <w:rFonts w:ascii="Times New Roman" w:hAnsi="Times New Roman" w:cs="Times New Roman"/>
          <w:sz w:val="28"/>
          <w:szCs w:val="28"/>
        </w:rPr>
        <w:t>,</w:t>
      </w:r>
      <w:r w:rsidRPr="00E7050A">
        <w:rPr>
          <w:color w:val="000000"/>
          <w:sz w:val="28"/>
          <w:szCs w:val="28"/>
        </w:rPr>
        <w:t xml:space="preserve"> </w:t>
      </w:r>
      <w:r w:rsidR="00E7050A" w:rsidRPr="00E7050A">
        <w:rPr>
          <w:color w:val="000000"/>
          <w:sz w:val="28"/>
          <w:szCs w:val="28"/>
        </w:rPr>
        <w:t>Федеральным </w:t>
      </w:r>
      <w:hyperlink r:id="rId7" w:history="1">
        <w:r w:rsidR="00E7050A" w:rsidRPr="00E7050A">
          <w:rPr>
            <w:rStyle w:val="a6"/>
            <w:color w:val="000000"/>
            <w:sz w:val="28"/>
            <w:szCs w:val="28"/>
            <w:u w:val="none"/>
          </w:rPr>
          <w:t>законом</w:t>
        </w:r>
      </w:hyperlink>
      <w:r w:rsidR="00E7050A" w:rsidRPr="00E7050A">
        <w:rPr>
          <w:color w:val="000000"/>
          <w:sz w:val="28"/>
          <w:szCs w:val="28"/>
        </w:rPr>
        <w:t> от 21 декабря 1996 года № 159-ФЗ «О дополнительных гарантиях по социальной поддержке детей-сирот и детей, оставшихся без попечения родителей» находящихся под опекой (попечительством)</w:t>
      </w:r>
      <w:r w:rsidR="00E7050A">
        <w:rPr>
          <w:color w:val="000000"/>
          <w:sz w:val="28"/>
          <w:szCs w:val="28"/>
        </w:rPr>
        <w:t xml:space="preserve">, </w:t>
      </w:r>
      <w:r w:rsidR="00E7050A" w:rsidRPr="00E7050A">
        <w:rPr>
          <w:rFonts w:ascii="Times New Roman" w:hAnsi="Times New Roman" w:cs="Times New Roman"/>
          <w:bCs/>
          <w:sz w:val="28"/>
          <w:szCs w:val="28"/>
        </w:rPr>
        <w:t>Федеральным законом от 27.07.2010 N 210-ФЗ "Об организации предоставления государственных и муниципальных услуг",</w:t>
      </w:r>
      <w:r w:rsidR="00E7050A" w:rsidRPr="00E7050A">
        <w:rPr>
          <w:rFonts w:ascii="Times New Roman" w:hAnsi="Times New Roman" w:cs="Times New Roman"/>
          <w:noProof/>
          <w:sz w:val="28"/>
          <w:szCs w:val="28"/>
        </w:rPr>
        <w:t xml:space="preserve"> Законом Республики Бурятия от 14.11.2019 № 678-</w:t>
      </w:r>
      <w:r w:rsidR="00E7050A" w:rsidRPr="00E7050A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E7050A" w:rsidRPr="00E7050A">
        <w:rPr>
          <w:rFonts w:ascii="Times New Roman" w:hAnsi="Times New Roman" w:cs="Times New Roman"/>
          <w:noProof/>
          <w:sz w:val="28"/>
          <w:szCs w:val="28"/>
        </w:rPr>
        <w:t xml:space="preserve">  «О наделении органов местного самоуправления отдельными государственными полномочиями Республики Бурятия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E7050A">
        <w:rPr>
          <w:rFonts w:ascii="Times New Roman" w:hAnsi="Times New Roman" w:cs="Times New Roman"/>
          <w:noProof/>
          <w:sz w:val="28"/>
          <w:szCs w:val="28"/>
        </w:rPr>
        <w:t>,</w:t>
      </w:r>
      <w:r w:rsidR="00E7050A">
        <w:rPr>
          <w:rFonts w:ascii="Times New Roman" w:hAnsi="Times New Roman" w:cs="Times New Roman"/>
          <w:b/>
        </w:rPr>
        <w:t xml:space="preserve"> </w:t>
      </w:r>
      <w:r w:rsidRPr="00E7050A">
        <w:rPr>
          <w:color w:val="000000"/>
          <w:sz w:val="28"/>
          <w:szCs w:val="28"/>
        </w:rPr>
        <w:t>Постановлением Правительства Республики Бурятия от 31.03.2005 г. №102 «О дополнительных гарантиях по социальной поддержке детей-сирот и детей, оставшихся без попечения родителей»,</w:t>
      </w:r>
      <w:r w:rsidRPr="00E705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2D56" w:rsidRPr="00E7050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«Селенгинский район» </w:t>
      </w:r>
      <w:r w:rsidR="00D42D56" w:rsidRPr="00E7050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A7ECC66" w14:textId="5256A34A" w:rsidR="00D42D56" w:rsidRPr="00E7050A" w:rsidRDefault="00654830" w:rsidP="00D42D56">
      <w:pPr>
        <w:pStyle w:val="ConsPlusNonformat"/>
        <w:widowControl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50A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«Приватизация жилых помещений специализированного жилищного фонда МО </w:t>
      </w:r>
      <w:r w:rsidR="001E5A53" w:rsidRPr="00E7050A">
        <w:rPr>
          <w:rFonts w:ascii="Times New Roman" w:hAnsi="Times New Roman" w:cs="Times New Roman"/>
          <w:sz w:val="28"/>
          <w:szCs w:val="28"/>
        </w:rPr>
        <w:t>«Селенгинский район» согласно приложению к настоящему постановлению</w:t>
      </w:r>
      <w:r w:rsidR="00D42D56" w:rsidRPr="00E7050A">
        <w:rPr>
          <w:rFonts w:ascii="Times New Roman" w:hAnsi="Times New Roman" w:cs="Times New Roman"/>
          <w:sz w:val="28"/>
          <w:szCs w:val="28"/>
        </w:rPr>
        <w:t>.</w:t>
      </w:r>
    </w:p>
    <w:p w14:paraId="7D74421D" w14:textId="77777777" w:rsidR="00D42D56" w:rsidRPr="00E7050A" w:rsidRDefault="00D42D56" w:rsidP="00D42D56">
      <w:pPr>
        <w:pStyle w:val="a7"/>
        <w:numPr>
          <w:ilvl w:val="0"/>
          <w:numId w:val="6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E7050A">
        <w:rPr>
          <w:sz w:val="28"/>
          <w:szCs w:val="28"/>
        </w:rPr>
        <w:t>Настоящее постановление подлежит опубликованию на официальном сайте Администрации муниципального образования «Селенгинский район» в сети Интернет.</w:t>
      </w:r>
    </w:p>
    <w:p w14:paraId="7019434D" w14:textId="26C1EDB3" w:rsidR="00D42D56" w:rsidRPr="00E7050A" w:rsidRDefault="00D42D56" w:rsidP="00D42D56">
      <w:pPr>
        <w:pStyle w:val="a7"/>
        <w:numPr>
          <w:ilvl w:val="0"/>
          <w:numId w:val="6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E7050A"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по </w:t>
      </w:r>
      <w:r w:rsidR="00887711">
        <w:rPr>
          <w:sz w:val="28"/>
          <w:szCs w:val="28"/>
        </w:rPr>
        <w:t xml:space="preserve">социальной политике </w:t>
      </w:r>
      <w:r w:rsidRPr="00E7050A">
        <w:rPr>
          <w:sz w:val="28"/>
          <w:szCs w:val="28"/>
        </w:rPr>
        <w:t>муниципального образования «Селенгинский район»  (</w:t>
      </w:r>
      <w:r w:rsidR="00887711">
        <w:rPr>
          <w:sz w:val="28"/>
          <w:szCs w:val="28"/>
        </w:rPr>
        <w:t>Дагбаев Е.Ю.</w:t>
      </w:r>
      <w:r w:rsidRPr="00E7050A">
        <w:rPr>
          <w:sz w:val="28"/>
          <w:szCs w:val="28"/>
        </w:rPr>
        <w:t>)</w:t>
      </w:r>
    </w:p>
    <w:p w14:paraId="1437C90D" w14:textId="3F557600" w:rsidR="00D42D56" w:rsidRPr="00E7050A" w:rsidRDefault="00D42D56" w:rsidP="00D42D56">
      <w:pPr>
        <w:pStyle w:val="a7"/>
        <w:numPr>
          <w:ilvl w:val="0"/>
          <w:numId w:val="6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E7050A">
        <w:rPr>
          <w:sz w:val="28"/>
          <w:szCs w:val="28"/>
        </w:rPr>
        <w:lastRenderedPageBreak/>
        <w:t xml:space="preserve">Настоящее постановление вступает в силу со дня его </w:t>
      </w:r>
      <w:r w:rsidR="00654830" w:rsidRPr="00E7050A">
        <w:rPr>
          <w:sz w:val="28"/>
          <w:szCs w:val="28"/>
        </w:rPr>
        <w:t>о</w:t>
      </w:r>
      <w:r w:rsidR="00887711">
        <w:rPr>
          <w:sz w:val="28"/>
          <w:szCs w:val="28"/>
        </w:rPr>
        <w:t>публикования</w:t>
      </w:r>
      <w:r w:rsidRPr="00E7050A">
        <w:rPr>
          <w:sz w:val="28"/>
          <w:szCs w:val="28"/>
        </w:rPr>
        <w:t>.</w:t>
      </w:r>
    </w:p>
    <w:p w14:paraId="3B28B6BD" w14:textId="4844C340" w:rsidR="00D42D56" w:rsidRDefault="00D42D56" w:rsidP="00D42D56">
      <w:pPr>
        <w:pStyle w:val="a7"/>
        <w:tabs>
          <w:tab w:val="left" w:pos="993"/>
        </w:tabs>
        <w:jc w:val="both"/>
        <w:rPr>
          <w:sz w:val="28"/>
          <w:szCs w:val="28"/>
        </w:rPr>
      </w:pPr>
    </w:p>
    <w:p w14:paraId="11034180" w14:textId="77777777" w:rsidR="00887711" w:rsidRPr="00E7050A" w:rsidRDefault="00887711" w:rsidP="00D42D56">
      <w:pPr>
        <w:pStyle w:val="a7"/>
        <w:tabs>
          <w:tab w:val="left" w:pos="993"/>
        </w:tabs>
        <w:jc w:val="both"/>
        <w:rPr>
          <w:sz w:val="28"/>
          <w:szCs w:val="28"/>
        </w:rPr>
      </w:pPr>
    </w:p>
    <w:p w14:paraId="23F74149" w14:textId="2B8880A8" w:rsidR="00D42D56" w:rsidRPr="00E7050A" w:rsidRDefault="00887711" w:rsidP="00D42D56">
      <w:pPr>
        <w:pStyle w:val="ConsPlusNonformat"/>
        <w:widowControl/>
        <w:spacing w:after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МО</w:t>
      </w:r>
      <w:r w:rsidR="00D42D56" w:rsidRPr="00E7050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4830" w:rsidRPr="00E705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54830" w:rsidRPr="00E7050A">
        <w:rPr>
          <w:rFonts w:ascii="Times New Roman" w:hAnsi="Times New Roman" w:cs="Times New Roman"/>
          <w:sz w:val="28"/>
          <w:szCs w:val="28"/>
        </w:rPr>
        <w:t xml:space="preserve">     </w:t>
      </w:r>
      <w:r w:rsidR="00D42D56" w:rsidRPr="00E7050A">
        <w:rPr>
          <w:rFonts w:ascii="Times New Roman" w:hAnsi="Times New Roman" w:cs="Times New Roman"/>
          <w:sz w:val="28"/>
          <w:szCs w:val="28"/>
        </w:rPr>
        <w:t xml:space="preserve">С.Д. </w:t>
      </w:r>
      <w:r>
        <w:rPr>
          <w:rFonts w:ascii="Times New Roman" w:hAnsi="Times New Roman" w:cs="Times New Roman"/>
          <w:sz w:val="28"/>
          <w:szCs w:val="28"/>
        </w:rPr>
        <w:t>Бубеева</w:t>
      </w:r>
    </w:p>
    <w:p w14:paraId="3EA9AAD3" w14:textId="175E4AD2" w:rsidR="00D42D56" w:rsidRPr="00E7050A" w:rsidRDefault="00D42D56" w:rsidP="00A21501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E7050A">
        <w:rPr>
          <w:rFonts w:ascii="Times New Roman" w:hAnsi="Times New Roman" w:cs="Times New Roman"/>
          <w:sz w:val="28"/>
          <w:szCs w:val="28"/>
        </w:rPr>
        <w:t xml:space="preserve">«Селенгинский район»                                                                                             </w:t>
      </w:r>
    </w:p>
    <w:p w14:paraId="4F274F8E" w14:textId="77777777" w:rsidR="00C27D52" w:rsidRDefault="00C27D52" w:rsidP="00D42D56">
      <w:pPr>
        <w:rPr>
          <w:rFonts w:ascii="Times New Roman" w:hAnsi="Times New Roman" w:cs="Times New Roman"/>
          <w:sz w:val="20"/>
          <w:szCs w:val="20"/>
        </w:rPr>
      </w:pPr>
    </w:p>
    <w:p w14:paraId="224BBA46" w14:textId="77777777" w:rsidR="00C27D52" w:rsidRDefault="00C27D52" w:rsidP="00D42D56">
      <w:pPr>
        <w:rPr>
          <w:rFonts w:ascii="Times New Roman" w:hAnsi="Times New Roman" w:cs="Times New Roman"/>
          <w:sz w:val="20"/>
          <w:szCs w:val="20"/>
        </w:rPr>
      </w:pPr>
    </w:p>
    <w:p w14:paraId="6ED404E1" w14:textId="77777777" w:rsidR="00887711" w:rsidRDefault="00887711" w:rsidP="00D42D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подготовил:</w:t>
      </w:r>
    </w:p>
    <w:p w14:paraId="0E0B272A" w14:textId="7112160E" w:rsidR="00D42D56" w:rsidRPr="00FA6FC4" w:rsidRDefault="00D42D56" w:rsidP="00D42D56">
      <w:pPr>
        <w:rPr>
          <w:rFonts w:ascii="Times New Roman" w:hAnsi="Times New Roman" w:cs="Times New Roman"/>
          <w:sz w:val="20"/>
          <w:szCs w:val="20"/>
        </w:rPr>
      </w:pPr>
      <w:r w:rsidRPr="00FA6FC4">
        <w:rPr>
          <w:rFonts w:ascii="Times New Roman" w:hAnsi="Times New Roman" w:cs="Times New Roman"/>
          <w:sz w:val="20"/>
          <w:szCs w:val="20"/>
        </w:rPr>
        <w:t>КИЗГ: Кудашкина Е.В</w:t>
      </w:r>
    </w:p>
    <w:p w14:paraId="5CEA26CF" w14:textId="2A9D8AD1" w:rsidR="00D42D56" w:rsidRDefault="00D42D56" w:rsidP="00D42D56">
      <w:pPr>
        <w:rPr>
          <w:rFonts w:ascii="Times New Roman" w:hAnsi="Times New Roman" w:cs="Times New Roman"/>
          <w:sz w:val="20"/>
          <w:szCs w:val="20"/>
        </w:rPr>
      </w:pPr>
      <w:r w:rsidRPr="00FA6FC4">
        <w:rPr>
          <w:rFonts w:ascii="Times New Roman" w:hAnsi="Times New Roman" w:cs="Times New Roman"/>
          <w:sz w:val="20"/>
          <w:szCs w:val="20"/>
        </w:rPr>
        <w:t>тел: 42654</w:t>
      </w:r>
    </w:p>
    <w:p w14:paraId="78E34525" w14:textId="41E098BF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6050BE69" w14:textId="14A5B8FC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4B6522C" w14:textId="517B256B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C5765FD" w14:textId="3FF09F3C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0D19923F" w14:textId="290C3F5F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55E7FA19" w14:textId="3F728213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26F4E972" w14:textId="1CAC8C63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229280DE" w14:textId="69668263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1CA50395" w14:textId="01872906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93D8001" w14:textId="07648261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5EA8447" w14:textId="00E164C0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61E2BBC4" w14:textId="524A39E0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049B2C5B" w14:textId="50015AB3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5F017558" w14:textId="55FF9586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49180661" w14:textId="39B982C4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1CDA76A4" w14:textId="04063877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DB0DA42" w14:textId="04B21C8D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FFE0964" w14:textId="0FBB15B3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173C3BBD" w14:textId="7CCC6E9D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49BC7CA3" w14:textId="5F065FF1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129B7B84" w14:textId="71DE3E0F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5FFADBF" w14:textId="6CB97298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216E14F3" w14:textId="17267F21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AE7C817" w14:textId="68F3EF8C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139BBDA" w14:textId="4EE88CE9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4A72A414" w14:textId="2B0D8083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4007F4FC" w14:textId="0C4E47C2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22399A5" w14:textId="1ACA2350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57B97BC5" w14:textId="01CE07E4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581168B4" w14:textId="2EEAA80C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B3D98FE" w14:textId="052330CD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213EAEF" w14:textId="4128B116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511E5FCC" w14:textId="154E07E7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6D91E6E2" w14:textId="11534E43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43EE1204" w14:textId="1F360DB4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7B87B98" w14:textId="7B6A61D0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B376279" w14:textId="56C983D0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0BD2A3D3" w14:textId="2AE3804A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4BD57EB" w14:textId="1EE2C5B0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CC6B964" w14:textId="6EC323F7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4F47B7A3" w14:textId="0D5CBA44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9627235" w14:textId="10C43B3E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532160C9" w14:textId="428ADFC1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64B6B5B2" w14:textId="50654B8C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59102A8D" w14:textId="5C3D4441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5705412" w14:textId="315603F1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4BE20061" w14:textId="38355C2F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21E53D5" w14:textId="10830DA4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0EAEF86A" w14:textId="697CB7F2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0A9BD04" w14:textId="3AC53731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3AE32CA4" w14:textId="38346140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4C83ADA4" w14:textId="72A93ACD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6141BC96" w14:textId="31ECB8E9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617E8421" w14:textId="4D9FDCC0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7CEEFCD3" w14:textId="776614E6" w:rsidR="00E7050A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223CAB46" w14:textId="77777777" w:rsidR="00E7050A" w:rsidRPr="00FA6FC4" w:rsidRDefault="00E7050A" w:rsidP="00D42D56">
      <w:pPr>
        <w:rPr>
          <w:rFonts w:ascii="Times New Roman" w:hAnsi="Times New Roman" w:cs="Times New Roman"/>
          <w:sz w:val="20"/>
          <w:szCs w:val="20"/>
        </w:rPr>
      </w:pPr>
    </w:p>
    <w:p w14:paraId="654A35CA" w14:textId="2D0735DA" w:rsidR="00D42D56" w:rsidRPr="00D42D56" w:rsidRDefault="00D42D56" w:rsidP="00FA6FC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42D5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AFE76B3" w14:textId="77777777" w:rsidR="00D42D56" w:rsidRPr="00D42D56" w:rsidRDefault="00D42D56" w:rsidP="00D42D5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42D5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F1C9595" w14:textId="77777777" w:rsidR="00D42D56" w:rsidRPr="00D42D56" w:rsidRDefault="00D42D56" w:rsidP="00D42D5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42D56">
        <w:rPr>
          <w:rFonts w:ascii="Times New Roman" w:hAnsi="Times New Roman" w:cs="Times New Roman"/>
          <w:sz w:val="28"/>
          <w:szCs w:val="28"/>
        </w:rPr>
        <w:t>МО «Селенгинский район»</w:t>
      </w:r>
    </w:p>
    <w:p w14:paraId="46A345FA" w14:textId="77777777" w:rsidR="00D42D56" w:rsidRPr="00D42D56" w:rsidRDefault="00D42D56" w:rsidP="00D42D5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42D56">
        <w:rPr>
          <w:rFonts w:ascii="Times New Roman" w:hAnsi="Times New Roman" w:cs="Times New Roman"/>
          <w:sz w:val="28"/>
          <w:szCs w:val="28"/>
        </w:rPr>
        <w:t>№____от «___»_______________г.</w:t>
      </w:r>
    </w:p>
    <w:p w14:paraId="5125E197" w14:textId="77777777" w:rsidR="00FA6FC4" w:rsidRDefault="00FA6FC4" w:rsidP="00FA6FC4">
      <w:pPr>
        <w:ind w:firstLine="559"/>
        <w:jc w:val="center"/>
        <w:rPr>
          <w:rFonts w:ascii="Arial" w:hAnsi="Arial" w:cs="Arial"/>
          <w:b/>
        </w:rPr>
      </w:pPr>
    </w:p>
    <w:p w14:paraId="491B2CA9" w14:textId="358FDA5E" w:rsidR="00FA6FC4" w:rsidRDefault="00FA6FC4" w:rsidP="00FA6FC4">
      <w:pPr>
        <w:ind w:firstLine="559"/>
        <w:jc w:val="center"/>
        <w:rPr>
          <w:rFonts w:ascii="Arial" w:hAnsi="Arial" w:cs="Arial"/>
          <w:b/>
        </w:rPr>
      </w:pPr>
    </w:p>
    <w:p w14:paraId="67D20753" w14:textId="77777777" w:rsidR="007168A5" w:rsidRDefault="007168A5" w:rsidP="007168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АДМИНИСТРАТИВНЫЙ РЕГЛАМЕНТ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7F6FED1D" w14:textId="3F10EFAA" w:rsidR="007168A5" w:rsidRDefault="007168A5" w:rsidP="007168A5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«Приватизация жилых помещений специализированного жилищного фонда           МО «Селенгинский район»</w:t>
      </w:r>
    </w:p>
    <w:p w14:paraId="03E87C4E" w14:textId="77777777" w:rsidR="007168A5" w:rsidRDefault="007168A5" w:rsidP="007168A5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sz w:val="25"/>
          <w:szCs w:val="25"/>
        </w:rPr>
      </w:pPr>
    </w:p>
    <w:p w14:paraId="08F57F1A" w14:textId="77777777" w:rsidR="007168A5" w:rsidRDefault="007168A5" w:rsidP="007168A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Общие положения</w:t>
      </w:r>
    </w:p>
    <w:p w14:paraId="4D19B5DA" w14:textId="7D8B65C2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«Приватизация жилых помещений специализированного жилищного фонда МО «Селенгинский район» </w:t>
      </w:r>
      <w:r>
        <w:rPr>
          <w:rFonts w:ascii="Times New Roman" w:hAnsi="Times New Roman" w:cs="Times New Roman"/>
          <w:sz w:val="24"/>
          <w:szCs w:val="24"/>
        </w:rPr>
        <w:t>(далее - Административный регламент) разработан в целях повышения качества исполнения и доступности предоставления муниципальной услуги, создания комфортных условий для заявителей и определяет сроки и последовательность действий (административных процедур) при предоставлении муниципальной услуги.</w:t>
      </w:r>
    </w:p>
    <w:p w14:paraId="6E6248E1" w14:textId="44D7A063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Заявителями для получения муниципальной услуги являются граждане Российской Федерации, имеющие право пользования жилыми помещениями специализированного жилищного фонда на условиях социального найма.</w:t>
      </w:r>
    </w:p>
    <w:p w14:paraId="4B92D407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1.2.1. От имени физических лиц заявления о предоставлении услуги могут подавать:</w:t>
      </w:r>
    </w:p>
    <w:p w14:paraId="5ADCE6C9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законные представители (родители, усыновители, опекуны) несовершеннолетних в возрасте до 18 лет;</w:t>
      </w:r>
    </w:p>
    <w:p w14:paraId="678E897B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опекуны недееспособных граждан;</w:t>
      </w:r>
    </w:p>
    <w:p w14:paraId="623D1311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представители, действующие в силу полномочий, основанных на доверенности.</w:t>
      </w:r>
    </w:p>
    <w:p w14:paraId="5C1155C8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Требования к порядку информирования о предоставлении муниципальной услуги.</w:t>
      </w:r>
    </w:p>
    <w:p w14:paraId="2014B4FF" w14:textId="18BCF786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представлена на официальном сайте органов местного самоуправления МО «Селенгинский район», на Едином портале государственных и муниципальных услуг (функций), а также непосредственно в помещении Комитета по имуществу, землепользованию и градостроительству Селенгинского района (далее - Комитет) на информационных стендах.</w:t>
      </w:r>
    </w:p>
    <w:p w14:paraId="55705E39" w14:textId="697E6784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указанную информацию, а также сведения о ходе предоставления муниципальной услуги можно получить по адресу Комитета: 671160, г. Гусиноозерск, ул. Пушкина, д. 12, каб. 109, телефон 8(30145)42654;  электронная почта: </w:t>
      </w:r>
      <w:r>
        <w:rPr>
          <w:rFonts w:ascii="Times New Roman" w:hAnsi="Times New Roman" w:cs="Times New Roman"/>
          <w:sz w:val="24"/>
          <w:szCs w:val="24"/>
          <w:lang w:val="en-US"/>
        </w:rPr>
        <w:t>Kuizs</w:t>
      </w:r>
      <w:r w:rsidRPr="007168A5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716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2DB8467" w14:textId="0E893F68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Справочная информация о предоставлении муниципальной услуги, в том числе о месте нахождения и графике работы Комитета, размещается:</w:t>
      </w:r>
    </w:p>
    <w:p w14:paraId="4A733923" w14:textId="61DAF575" w:rsidR="007168A5" w:rsidRDefault="007168A5" w:rsidP="007168A5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официальном сайте органов местного самоуправления МО «Селенгинский район» </w:t>
      </w:r>
      <w:r w:rsidRPr="007168A5">
        <w:rPr>
          <w:rFonts w:ascii="Times New Roman" w:hAnsi="Times New Roman" w:cs="Times New Roman"/>
          <w:sz w:val="24"/>
          <w:szCs w:val="24"/>
        </w:rPr>
        <w:t>https://selenginskij-r81.gosuslugi.ru/deyatelnost/napravleniya-deyatelnosti/zemelnye-otnosheniya/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         </w:t>
      </w:r>
    </w:p>
    <w:p w14:paraId="4163C5C3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 www.gosuslugi.ru;</w:t>
      </w:r>
    </w:p>
    <w:p w14:paraId="2BA69FB6" w14:textId="05F11D31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информационных стендах Комитета </w:t>
      </w:r>
      <w:r w:rsidR="00E705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еленгинского района.</w:t>
      </w:r>
    </w:p>
    <w:p w14:paraId="3249C2BD" w14:textId="1926ACBA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справочной информации Комитет в течение 2 рабочих дней вносит соответствующие изменения на официальном сайте органов местного самоуправления МО «Селенгинский район», на Едином портале государственных и муниципальных услуг (функций).</w:t>
      </w:r>
    </w:p>
    <w:p w14:paraId="52C09A49" w14:textId="7E6B8679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Консультирование по вопросам предоставления муниципальной услуги специалистами </w:t>
      </w:r>
      <w:r w:rsidR="00E7050A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14:paraId="41EBC341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CAE5B33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7ED6B0D" w14:textId="77777777" w:rsidR="007168A5" w:rsidRDefault="007168A5" w:rsidP="007168A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0A309C0E" w14:textId="77777777" w:rsidR="007168A5" w:rsidRDefault="007168A5" w:rsidP="007168A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5DF7FC2" w14:textId="76FDF814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>
        <w:rPr>
          <w:rFonts w:ascii="Times New Roman" w:hAnsi="Times New Roman" w:cs="Times New Roman"/>
          <w:bCs/>
          <w:sz w:val="24"/>
          <w:szCs w:val="24"/>
        </w:rPr>
        <w:t>«Приватизация жилых помещений специализированного жилищного фонда МО «Селенгинский район» (далее – муниципальная услуга).</w:t>
      </w:r>
    </w:p>
    <w:p w14:paraId="6A34F191" w14:textId="0822FF6B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 Муниципальная услуга предоставляется Администрацией МО «Селенгинский район» в лице Комитета</w:t>
      </w:r>
      <w:r w:rsidR="00E70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43B72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 Результатом предоставления муниципальной услуги является:</w:t>
      </w:r>
    </w:p>
    <w:p w14:paraId="650929E0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договор на передачу квартиры (дома) в собственность граждан на основании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"О приватизации жилищного фонда в РФ" (далее - договор на передачу квартиры (дома) в собственность граждан);</w:t>
      </w:r>
    </w:p>
    <w:p w14:paraId="2B986FAF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мотивированный отказ в заключении договора на передачу в собственность граждан жилого помещения.</w:t>
      </w:r>
    </w:p>
    <w:p w14:paraId="12016957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Срок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2DD22" w14:textId="77777777" w:rsidR="007168A5" w:rsidRP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Решение вопроса о приватизации жилого помещения (выдача договора на передачу квартиры (дома) в собственность граждан либо мотивированного отказа в заключении договора на передачу квартиры (дома) в собственность граждан) принимается в двухмесячный срок со дня предоставления пакета документов, указанного в п. 2.6.</w:t>
      </w:r>
    </w:p>
    <w:p w14:paraId="495A59D6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приостанавливается на срок, указанный в заявлении о приостановлении предоставления муниципальной услуги, либо на срок, установленный судебным актом о приостановлении предоставления муниципальной услуги.</w:t>
      </w:r>
    </w:p>
    <w:p w14:paraId="2A354394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2.5. </w:t>
      </w:r>
      <w:bookmarkStart w:id="0" w:name="Par91"/>
      <w:bookmarkEnd w:id="0"/>
      <w:r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услуги.</w:t>
      </w:r>
    </w:p>
    <w:p w14:paraId="586E60A0" w14:textId="0190FD19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применяемых при предоставлении муниципальной услуги, размещен на официальном сайте органов местного самоуправления МО «Селенгинский район» </w:t>
      </w:r>
      <w:hyperlink r:id="rId9" w:history="1">
        <w:r w:rsidRPr="00F81A0F">
          <w:rPr>
            <w:rStyle w:val="a6"/>
          </w:rPr>
          <w:t>https://selenginskij-r81.gosuslugi.ru/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Едином портале государственных и муниципальных услуг (функций).</w:t>
      </w:r>
    </w:p>
    <w:p w14:paraId="1D7DCE7E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14:paraId="7E676E9E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Документы, представляемые заявителем (заявителями) для предоставления муниципальной услуги:</w:t>
      </w:r>
    </w:p>
    <w:p w14:paraId="610BA21A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на приватизацию жилого помещения. </w:t>
      </w:r>
      <w:hyperlink r:id="rId10" w:anchor="Par28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1 к настоящему Административному регламенту. Заявление заполняется лично всеми совершеннолетними гражданами, зарегистрированными на данной жилой площади, либо доверенным лицом при предоставлении нотариально заверенной доверенности;</w:t>
      </w:r>
    </w:p>
    <w:p w14:paraId="16569F48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отказа от приватизации граждане предоставляют нотариально заверенный отказ от приватизации в установленной форме. Отказ оформляется у любого нотариуса;</w:t>
      </w:r>
    </w:p>
    <w:p w14:paraId="14294CD9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(заявителей), либо личность представителя физического лица;</w:t>
      </w:r>
    </w:p>
    <w:p w14:paraId="0F75E372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рождении на детей до 14 лет и паспорт на детей с 14 лет до 18 лет;</w:t>
      </w:r>
    </w:p>
    <w:p w14:paraId="38A3523F" w14:textId="40683BF0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социального найма (изымается в случае оформления договора на передачу в собственность граждан квартиры (дома) на основании </w:t>
      </w:r>
      <w:hyperlink r:id="rId1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«О приватизации жилищного фонда» от 04.07.1991 N 1541-1, в случае отказа - возвращается заявителю (ям));</w:t>
      </w:r>
    </w:p>
    <w:p w14:paraId="6C971FD0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с лицевого счета о зарегистрированных в данной квартире (доме) гражданах (действительна 3 дня);</w:t>
      </w:r>
    </w:p>
    <w:p w14:paraId="7CAC6219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прописка в данной квартире была позднее 04.07.1991 (кроме несовершеннолетних членов семьи) необходимо предоставление:</w:t>
      </w:r>
    </w:p>
    <w:p w14:paraId="7C3C5CE1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справки с мест регистрации, где гражданин проживал с 04.07.1991 по дату регистрации в квартире, которую собирается приватизировать;</w:t>
      </w:r>
    </w:p>
    <w:p w14:paraId="32C4110F" w14:textId="1C96B67C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справки о неиспользовании права приватизации органов технического учета того региона, где гражданин проживал (информация выдается за период с 04.07.1991 по 01.10.1998)</w:t>
      </w:r>
      <w:r w:rsidR="00C27D52">
        <w:rPr>
          <w:rFonts w:ascii="Times New Roman" w:hAnsi="Times New Roman" w:cs="Times New Roman"/>
          <w:sz w:val="24"/>
          <w:szCs w:val="24"/>
        </w:rPr>
        <w:t xml:space="preserve"> (для граждан, родившихся в данный период)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CF46E4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неучастия несовершеннолетних детей - постановление о разрешении неучастия несовершеннолетних детей в приватизации органов опеки и попечительства.</w:t>
      </w:r>
    </w:p>
    <w:p w14:paraId="78DF5584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Документы, получаемые в рамках межведомственного информационного взаимодействия:</w:t>
      </w:r>
    </w:p>
    <w:p w14:paraId="2AE0AE1A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выписка из Единого государственного реестра прав на недвижимое имущество и сделок с ним того региона, где гражданин проживал после 01.10.1998.</w:t>
      </w:r>
    </w:p>
    <w:p w14:paraId="0883ECBF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паспорт на жилое помещение (дом)</w:t>
      </w:r>
    </w:p>
    <w:p w14:paraId="481E11EF" w14:textId="6E57F0C5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представить данны</w:t>
      </w:r>
      <w:r w:rsidR="00C27D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27D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своей инициативе.</w:t>
      </w:r>
    </w:p>
    <w:p w14:paraId="44A2E0A8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2.7. При предоставлении муниципальной услуги запрещено требовать от заявителя:</w:t>
      </w:r>
    </w:p>
    <w:p w14:paraId="379156E9" w14:textId="77777777" w:rsidR="007168A5" w:rsidRDefault="007168A5" w:rsidP="007168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DC0063A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2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части 6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14:paraId="2ABBDA41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части 1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14:paraId="03B0BAC5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F9D229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4004A61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A32631F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A118E13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14:paraId="0E846BD0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считает необходимыми.</w:t>
      </w:r>
    </w:p>
    <w:p w14:paraId="0928B640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2.8. Основания для отказа в приеме документов, необходимых для предоставления муниципальной услуги, отсутствуют.</w:t>
      </w:r>
    </w:p>
    <w:p w14:paraId="79E464C0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2.9. Основанием для приостановления предоставления муниципальной услуги является:</w:t>
      </w:r>
    </w:p>
    <w:p w14:paraId="49FA2019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при поступлении от гражданина (граждан) письменного заявления в произвольной форме о приостановлении предоставления муниципальной услуги на указанный в заявлении срок;</w:t>
      </w:r>
    </w:p>
    <w:p w14:paraId="1BAE2CC9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судебный акт о приостановлении заключения договора на передачу в собственность граждан жилого помещения на срок, установленный судебным актом.</w:t>
      </w:r>
    </w:p>
    <w:p w14:paraId="03F8DC5C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Основанием для отказа в предоставлении муниципальной услуги является:</w:t>
      </w:r>
    </w:p>
    <w:p w14:paraId="7D2A77E1" w14:textId="0F07342A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непредставление документов, указанных в </w:t>
      </w:r>
      <w:hyperlink r:id="rId1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п.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кроме документов, запрашиваемых </w:t>
      </w:r>
      <w:r w:rsidR="003B34FC">
        <w:rPr>
          <w:rFonts w:ascii="Times New Roman" w:hAnsi="Times New Roman" w:cs="Times New Roman"/>
          <w:sz w:val="24"/>
          <w:szCs w:val="24"/>
        </w:rPr>
        <w:t>Комитетом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r:id="rId1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подпункте 2.6.1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542F71BE" w14:textId="15F6F339" w:rsidR="007168A5" w:rsidRDefault="007168A5" w:rsidP="003B34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наличие несоответствий и повреждений в представленных документах, не позволяющих понять их содержимое (ошибки, неточности, а также повреждения);</w:t>
      </w:r>
    </w:p>
    <w:p w14:paraId="3B2B6063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нахождение приватизируемого жилого помещения в жилом доме, признанном аварийным в соответствии с действующим законодательством;</w:t>
      </w:r>
    </w:p>
    <w:p w14:paraId="2B78DFA1" w14:textId="1E3F51EB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жилое помещение не входит в </w:t>
      </w:r>
      <w:r w:rsidR="003B34FC">
        <w:rPr>
          <w:rFonts w:ascii="Times New Roman" w:hAnsi="Times New Roman" w:cs="Times New Roman"/>
          <w:sz w:val="24"/>
          <w:szCs w:val="24"/>
        </w:rPr>
        <w:t>специализированный</w:t>
      </w:r>
      <w:r>
        <w:rPr>
          <w:rFonts w:ascii="Times New Roman" w:hAnsi="Times New Roman" w:cs="Times New Roman"/>
          <w:sz w:val="24"/>
          <w:szCs w:val="24"/>
        </w:rPr>
        <w:t xml:space="preserve"> жилищный фонд;</w:t>
      </w:r>
    </w:p>
    <w:p w14:paraId="5727F456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заявления и документов лицом, не уполномоченным представлять интересы гражданина (граждан);</w:t>
      </w:r>
    </w:p>
    <w:p w14:paraId="32D560B5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согласия члена семьи нанимателя жилого помещения, имеющего право на приватизацию этого жилого помещения;</w:t>
      </w:r>
    </w:p>
    <w:p w14:paraId="3EEBD4F3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при предоставлении муниципальной услуги прав несовершеннолетних лиц, лиц, признанных недееспособными;</w:t>
      </w:r>
    </w:p>
    <w:p w14:paraId="785535E8" w14:textId="25099FF2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судебного акта о наложении запрета совершать сделки с приватизируемым жилым помещением </w:t>
      </w:r>
      <w:r w:rsidR="003B34FC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>
        <w:rPr>
          <w:rFonts w:ascii="Times New Roman" w:hAnsi="Times New Roman" w:cs="Times New Roman"/>
          <w:sz w:val="24"/>
          <w:szCs w:val="24"/>
        </w:rPr>
        <w:t>жилищного фонда;</w:t>
      </w:r>
    </w:p>
    <w:p w14:paraId="7801F7FE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выявление в представленных документах сведений, не соответствующих действительности.</w:t>
      </w:r>
    </w:p>
    <w:p w14:paraId="7E93CF12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077BD2DD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Необходимыми и обязательными услугами являются:</w:t>
      </w:r>
    </w:p>
    <w:p w14:paraId="34551C5D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документа организаций по государственному техническому учету и (или) технической инвентаризации о неиспользовании права на приобретение в собственность бесплатно, в порядке приватизации, жилых помещений (домов);</w:t>
      </w:r>
    </w:p>
    <w:p w14:paraId="402DD87A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документа организаций по государственному техническому учету и (или) технической инвентаризации (технического паспорта жилого помещения в целях его приватизации);</w:t>
      </w:r>
    </w:p>
    <w:p w14:paraId="39D69F1B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нотариально удостоверенного согласия об отказе гражданина от приватизации жилого помещения.</w:t>
      </w:r>
    </w:p>
    <w:p w14:paraId="79A2A007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2.12. Муниципальная услуга предоставляется бесплатно.</w:t>
      </w:r>
    </w:p>
    <w:p w14:paraId="6EE228D9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2.13. Максимальный срок ожидания в очереди при подаче запроса о предоставлении муниципальной услуги и при получении результата ее предоставления.</w:t>
      </w:r>
    </w:p>
    <w:p w14:paraId="7545F3DB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Максимально допустимое время ожидания в очереди при подаче заявления на приватизацию жилого помещения составляет 15 минут.</w:t>
      </w:r>
    </w:p>
    <w:p w14:paraId="17A90F79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Максимально допустимое время приема у должностного лица при получении результата составляет 15 минут.</w:t>
      </w:r>
    </w:p>
    <w:p w14:paraId="4BC3529F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2.14. Срок и порядок регистрации запроса заявителя о предоставлении муниципальной услуги.</w:t>
      </w:r>
    </w:p>
    <w:p w14:paraId="1F458A69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Регистрация заявления заявителя о предоставлении муниципальной услуги осуществляется в день обращения. Заявление заявителя регистрируется в книге учета заявлений на бумажном носителе и в электронной форме. Заявителю предоставляется расписка с указанием номера и даты принятия заявления, ФИО специалиста, принявшего заявление, и его подписью, а также перечнем документов, необходимых для предоставления муниципальной услуги.</w:t>
      </w:r>
    </w:p>
    <w:p w14:paraId="49DBA028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услуга.</w:t>
      </w:r>
    </w:p>
    <w:p w14:paraId="099BF959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нормативам, отвечать требованиям к обеспечению доступности для инвалидов в соответствии с законодательством Российской Федерации о социальной защите инвалидов.</w:t>
      </w:r>
    </w:p>
    <w:p w14:paraId="3FB98481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4B1D130B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14:paraId="35706018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Вход и выход из помещений оборудуются указателями.</w:t>
      </w:r>
    </w:p>
    <w:p w14:paraId="33233D0E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69EA0EBC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Информационные стенды оборудуются в доступном для получателя муниципальной услуги месте.</w:t>
      </w:r>
    </w:p>
    <w:p w14:paraId="53443B88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стендах в местах предоставления муниципальной услуги размещаются следующие информационные материалы:</w:t>
      </w:r>
    </w:p>
    <w:p w14:paraId="7BACA632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перечень документов, направляемых заявителем, и требования, предъявляемые к этим документам;</w:t>
      </w:r>
    </w:p>
    <w:p w14:paraId="2970CB8B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формы документов для заполнения, образцы заполнения документов;</w:t>
      </w:r>
    </w:p>
    <w:p w14:paraId="673D653E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перечень оснований для отказа в предоставлении муниципальной услуги;</w:t>
      </w:r>
    </w:p>
    <w:p w14:paraId="3961DBE2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порядок обжалования решения, действий или бездействия должностных лиц, предоставляющих муниципальную услугу.</w:t>
      </w:r>
    </w:p>
    <w:p w14:paraId="7A3D3734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Места для ожидания на подачу или получение документов оборудуются стульями, скамьями.</w:t>
      </w:r>
    </w:p>
    <w:p w14:paraId="197BB862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3A5D500F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Кабинеты для приема заявителей должны быть оборудованы информационными табличками (вывесками) с указанием:</w:t>
      </w:r>
    </w:p>
    <w:p w14:paraId="28D51BBA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номера кабинета;</w:t>
      </w:r>
    </w:p>
    <w:p w14:paraId="129584F7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 фамилии, имени, отчества и должности специалиста, осуществляющего предоставление муниципальной услуги.</w:t>
      </w:r>
    </w:p>
    <w:p w14:paraId="0D1ABBC5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Рабочие места муниципальных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55A22558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2.16. Показатели доступности и качества муниципальной услуги.</w:t>
      </w:r>
    </w:p>
    <w:p w14:paraId="487F8453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2.16.1. Показателями доступности предоставления муниципальной услуги являются:</w:t>
      </w:r>
    </w:p>
    <w:p w14:paraId="5F043872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3FF65484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муниципальной услуги;</w:t>
      </w:r>
    </w:p>
    <w:p w14:paraId="68152364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14:paraId="0DFBB28F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требований Административного регламента о порядке информирования о предоставлении муниципальной услуги;</w:t>
      </w:r>
    </w:p>
    <w:p w14:paraId="0BFDDBC3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14:paraId="24E48A14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14:paraId="6E91EA9E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минут.</w:t>
      </w:r>
    </w:p>
    <w:p w14:paraId="6EE2A8EE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2.16.2. Показателями качества предоставления муниципальной услуги являются:</w:t>
      </w:r>
    </w:p>
    <w:p w14:paraId="0877A448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14:paraId="70E60E55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44C0CB37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3340CC08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направление уведомлений заявителям о предоставлении или прекращении предоставления муниципальной услуги;</w:t>
      </w:r>
    </w:p>
    <w:p w14:paraId="57E01A95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14:paraId="4B68B180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14:paraId="0A6E6082" w14:textId="39F42582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2.17.1. В ГБУ "Многофункциональный центр Республики Бурятия по предоставлению государственных и муниципальных услуг» и в электронном виде  муниципальная услуга «Приватизация жилых помещений </w:t>
      </w:r>
      <w:r w:rsidR="003B34FC">
        <w:rPr>
          <w:rFonts w:ascii="Times New Roman" w:hAnsi="Times New Roman" w:cs="Times New Roman"/>
          <w:sz w:val="24"/>
          <w:szCs w:val="24"/>
        </w:rPr>
        <w:t>специализированного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 фонда МО «</w:t>
      </w:r>
      <w:r w:rsidR="003B34FC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>» не предоставляется.</w:t>
      </w:r>
    </w:p>
    <w:p w14:paraId="47790902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95B6AE5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14:paraId="13208C84" w14:textId="77777777" w:rsidR="007168A5" w:rsidRDefault="007168A5" w:rsidP="007168A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14:paraId="62BB55B4" w14:textId="77777777" w:rsidR="007168A5" w:rsidRDefault="007168A5" w:rsidP="007168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</w:p>
    <w:p w14:paraId="47D3CB9B" w14:textId="77777777" w:rsidR="007168A5" w:rsidRDefault="007168A5" w:rsidP="007168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выполнения</w:t>
      </w:r>
    </w:p>
    <w:p w14:paraId="2336E4C2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14:paraId="0BF2AC17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 Перечень административных процедур при предоставлении муниципальной услуги:</w:t>
      </w:r>
    </w:p>
    <w:p w14:paraId="77C09803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прием и регистрация документов, необходимых для рассмотрения вопроса о приватизации жилого помещения;</w:t>
      </w:r>
    </w:p>
    <w:p w14:paraId="3294AAFE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проверка наличия оснований для отказа в заключении договора на передачу в собственность граждан жилого помещения;</w:t>
      </w:r>
    </w:p>
    <w:p w14:paraId="0C70AE83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принятие и выдача решения по вопросу о приватизации жилого помещения,</w:t>
      </w:r>
    </w:p>
    <w:p w14:paraId="59E3A211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приостановление рассмотрения вопроса о приватизации жилого помещения.</w:t>
      </w:r>
    </w:p>
    <w:p w14:paraId="0CCD5526" w14:textId="0840590D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"Прием и регистрация документов, необходимых для рассмотрения вопроса о приватизации жилого помещения" является обращение заявителя (заявителей) в Администрацию МО «</w:t>
      </w:r>
      <w:r w:rsidR="003B34FC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 с документами, указанными в </w:t>
      </w:r>
      <w:hyperlink r:id="rId1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3C4846A8" w14:textId="1FBCD1E4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B34FC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и регистрации муниципального имущества, приватизации жилищного фонда:</w:t>
      </w:r>
    </w:p>
    <w:p w14:paraId="3BCB692F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 (заявителей), проверяет документы, удостоверяющие личность заявителя (заявителей), представителя заявителя (заявителей), полномочия представителя заявителя (заявителей);</w:t>
      </w:r>
    </w:p>
    <w:p w14:paraId="058EF4DD" w14:textId="77777777" w:rsidR="007168A5" w:rsidRDefault="007168A5" w:rsidP="007168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проверяет документы на предмет соответствия перечню, указанному в </w:t>
      </w:r>
      <w:hyperlink r:id="rId1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58546C05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14:paraId="39C0DC53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заявителя (заявителей) о возможности приостановления заключения договора на передачу в собственность граждан жилого помещения.</w:t>
      </w:r>
    </w:p>
    <w:p w14:paraId="36D13432" w14:textId="747BEFFF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при проверке документов установлены факты отсутствия документов, указанных </w:t>
      </w:r>
      <w:hyperlink r:id="rId2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 w:rsidR="003B34FC">
        <w:rPr>
          <w:rFonts w:ascii="Times New Roman" w:hAnsi="Times New Roman" w:cs="Times New Roman"/>
          <w:sz w:val="24"/>
          <w:szCs w:val="24"/>
        </w:rPr>
        <w:t>Комитета:</w:t>
      </w:r>
    </w:p>
    <w:p w14:paraId="12CC260D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уведомляет заявителя (заявителей), что представлен неполный пакет документов, что является основанием для отказа в приватизации жилого помещения;</w:t>
      </w:r>
    </w:p>
    <w:p w14:paraId="3CDC89EE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объясняет заявителю (заявителям) содержание выявленных недостатков представленных документов и предлагает принять меры по их устранению.</w:t>
      </w:r>
    </w:p>
    <w:p w14:paraId="73A434B1" w14:textId="1B004F0C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несогласии заявителя (заявителей) устранить выявленные замечания специалист </w:t>
      </w:r>
      <w:r w:rsidR="003B34FC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866435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документы;</w:t>
      </w:r>
    </w:p>
    <w:p w14:paraId="27BF337A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выдает заявителю (заявителям) </w:t>
      </w:r>
      <w:hyperlink r:id="rId2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расписку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перечнем принятых документов, датой и временем получения (приложение 4 к настоящему Административному регламенту).</w:t>
      </w:r>
    </w:p>
    <w:p w14:paraId="6D268A49" w14:textId="577F939B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согласия заявителя (заявителей) устранить выявленные замечания специалист </w:t>
      </w:r>
      <w:r w:rsidR="003B34FC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возвращает документы заявителю (заявителям).</w:t>
      </w:r>
    </w:p>
    <w:p w14:paraId="7A9410D8" w14:textId="474F35B4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устранению выявленных замечаний заявитель (заявители) повторно обращаются в </w:t>
      </w:r>
      <w:r w:rsidR="003B34FC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за получением муниципальной услуги.</w:t>
      </w:r>
    </w:p>
    <w:p w14:paraId="1D573844" w14:textId="7BC490A5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наличия всех документов, указанных в </w:t>
      </w:r>
      <w:hyperlink r:id="rId22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 w:rsidR="003B34FC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163DAE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документы;</w:t>
      </w:r>
    </w:p>
    <w:p w14:paraId="0E48FFCD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выдает заявителю (заявителям) </w:t>
      </w:r>
      <w:hyperlink r:id="rId23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расписку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перечнем принятых документов, датой и временем получения (приложение 4 к настоящему Административному регламенту);</w:t>
      </w:r>
    </w:p>
    <w:p w14:paraId="218A08CE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регистрацию пакета документов в книге учета заявлений и в электронной форме в течение 1 рабочего дня с момента получения документов;</w:t>
      </w:r>
    </w:p>
    <w:p w14:paraId="47809C8E" w14:textId="6BF6B1C0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передает в порядке делопроизводства Главе Администрации МО «</w:t>
      </w:r>
      <w:r w:rsidR="003B34FC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>» для рассмотрения.</w:t>
      </w:r>
    </w:p>
    <w:p w14:paraId="2C02C5A2" w14:textId="3FBC1D65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</w:t>
      </w:r>
      <w:r w:rsidR="00AD4500">
        <w:rPr>
          <w:rFonts w:ascii="Times New Roman" w:hAnsi="Times New Roman" w:cs="Times New Roman"/>
          <w:sz w:val="24"/>
          <w:szCs w:val="24"/>
        </w:rPr>
        <w:t>С</w:t>
      </w:r>
      <w:r w:rsidR="003B34FC">
        <w:rPr>
          <w:rFonts w:ascii="Times New Roman" w:hAnsi="Times New Roman" w:cs="Times New Roman"/>
          <w:sz w:val="24"/>
          <w:szCs w:val="24"/>
        </w:rPr>
        <w:t>еленгинский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в течение 1 рабочего дня рассматривает пакет документов и направляет его для исполнения </w:t>
      </w:r>
      <w:r w:rsidR="003B34FC">
        <w:rPr>
          <w:rFonts w:ascii="Times New Roman" w:hAnsi="Times New Roman" w:cs="Times New Roman"/>
          <w:sz w:val="24"/>
          <w:szCs w:val="24"/>
        </w:rPr>
        <w:t>председателю Комитета</w:t>
      </w:r>
      <w:r>
        <w:rPr>
          <w:rFonts w:ascii="Times New Roman" w:hAnsi="Times New Roman" w:cs="Times New Roman"/>
          <w:sz w:val="24"/>
          <w:szCs w:val="24"/>
        </w:rPr>
        <w:t xml:space="preserve"> для  формирования и регистрации муниципального имущества, приватизации жилищного фонда (далее - </w:t>
      </w:r>
      <w:r w:rsidR="003B34F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B34F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рассматривает пакет документов и направляет его для исполнения специалисту </w:t>
      </w:r>
      <w:r w:rsidR="003B34FC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64ADB9" w14:textId="77777777" w:rsidR="007168A5" w:rsidRDefault="007168A5" w:rsidP="007168A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3 календарных дня.</w:t>
      </w:r>
    </w:p>
    <w:p w14:paraId="0E694BD5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 Основанием для начала административной процедуры "Проверка наличия оснований для отказа в заключении договора на передачу в собственность граждан жилого помещения" является получение зарегистрированного пакета документов специалистом,  ответственным за предоставление муниципальной услуги.</w:t>
      </w:r>
    </w:p>
    <w:p w14:paraId="788ED1A4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Специалист  проверяет полноту представленного пакета документов. В случае если заявитель не представил документы, указанные в </w:t>
      </w:r>
      <w:hyperlink r:id="rId2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п. 2.6.1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инициативе, специалист  формирует и направляет запрос в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БУ РБ «Агентство развития жилищного строительства, коммунального комплекса и энергоэффективности Республики Бурятия», Управление Федеральной службы государственной регистрации, кадастра и картографии по Республике Бурятия. После поступления ответа приобщает необходимые документы к пакету документов заявителя.</w:t>
      </w:r>
    </w:p>
    <w:p w14:paraId="1A0D6CD1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получения от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БУ РБ «Агентство развития жилищного строительства, коммунального комплекса и энергоэффективности Республики Бурятия», ответа, свидетельствующего об отсутствии необходимых сведений для принятия решения вопроса о приватизации жилого помещения, специалист уведомляет заявителя в 3 рабочих дня о получении такого ответа и предлагает заявителю представить необходимые документы самостоятельно. В случае если заявитель представил необходимые документы, специалист проверяет наличие оснований для отказа в заключении договора на передачу в собственность граждан жилого помещения.</w:t>
      </w:r>
    </w:p>
    <w:p w14:paraId="10143CE9" w14:textId="5B287898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отсутствии оснований для отказа в приватизации жилого помещения, указанных в </w:t>
      </w:r>
      <w:hyperlink r:id="rId2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п. 2.10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готовит проект договора на передачу в собственность граждан жилого помещения (далее - договор) в 3 экземплярах и передает его на согласование</w:t>
      </w:r>
      <w:r w:rsidR="003B34FC">
        <w:rPr>
          <w:rFonts w:ascii="Times New Roman" w:hAnsi="Times New Roman" w:cs="Times New Roman"/>
          <w:sz w:val="24"/>
          <w:szCs w:val="24"/>
        </w:rPr>
        <w:t xml:space="preserve"> Председателю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7165D9" w14:textId="3302DDE4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этом случае специалист готовит проект мотивированного отказа в заключении договора на передачу в собственность граждан жилого помещения (далее - мотивированный отказ) и передает на согласование </w:t>
      </w:r>
      <w:r w:rsidR="003B34FC">
        <w:rPr>
          <w:rFonts w:ascii="Times New Roman" w:hAnsi="Times New Roman" w:cs="Times New Roman"/>
          <w:sz w:val="24"/>
          <w:szCs w:val="24"/>
        </w:rPr>
        <w:t>Председателю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5D204E" w14:textId="4AE05DD0" w:rsidR="007168A5" w:rsidRDefault="003B34FC" w:rsidP="00C27D5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 w:rsidR="007168A5">
        <w:rPr>
          <w:rFonts w:ascii="Times New Roman" w:hAnsi="Times New Roman" w:cs="Times New Roman"/>
          <w:sz w:val="24"/>
          <w:szCs w:val="24"/>
        </w:rPr>
        <w:t>рассматривает и согласовывает проект договора или мотивированного отказа и передает его Главе Администрации МО «</w:t>
      </w:r>
      <w:r w:rsidR="00DE4AB9">
        <w:rPr>
          <w:rFonts w:ascii="Times New Roman" w:hAnsi="Times New Roman" w:cs="Times New Roman"/>
          <w:sz w:val="24"/>
          <w:szCs w:val="24"/>
        </w:rPr>
        <w:t>Селенгинский район</w:t>
      </w:r>
      <w:r w:rsidR="007168A5">
        <w:rPr>
          <w:rFonts w:ascii="Times New Roman" w:hAnsi="Times New Roman" w:cs="Times New Roman"/>
          <w:sz w:val="24"/>
          <w:szCs w:val="24"/>
        </w:rPr>
        <w:t>» для принятия решения.</w:t>
      </w:r>
    </w:p>
    <w:p w14:paraId="6FAD2E85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Максимальный срок выполнения административной процедуры составляет 30 календарных дней.</w:t>
      </w:r>
    </w:p>
    <w:p w14:paraId="61DE8A84" w14:textId="41491536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3.4.Основанием для начала административной процедуры "Принятие и выдача решения по вопросу о приватизации жилого помещения" является получение Главой Администрации МО «</w:t>
      </w:r>
      <w:r w:rsidR="00DE4AB9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  согласованного </w:t>
      </w:r>
      <w:r w:rsidR="00DE4AB9">
        <w:rPr>
          <w:rFonts w:ascii="Times New Roman" w:hAnsi="Times New Roman" w:cs="Times New Roman"/>
          <w:sz w:val="24"/>
          <w:szCs w:val="24"/>
        </w:rPr>
        <w:t xml:space="preserve">Председателем Комитета </w:t>
      </w:r>
      <w:r>
        <w:rPr>
          <w:rFonts w:ascii="Times New Roman" w:hAnsi="Times New Roman" w:cs="Times New Roman"/>
          <w:sz w:val="24"/>
          <w:szCs w:val="24"/>
        </w:rPr>
        <w:t>проекта договора на передачу в собственность граждан жилого помещения или мотивированного отказа в заключении договора.</w:t>
      </w:r>
    </w:p>
    <w:p w14:paraId="3174E0DE" w14:textId="3A3726B6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Глава МО «</w:t>
      </w:r>
      <w:r w:rsidR="00DE4AB9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>» рассматривает проект договора или мотивированного отказа и принимает решение о заключении договора или об отказе в заключении договора.</w:t>
      </w:r>
    </w:p>
    <w:p w14:paraId="6BE3623D" w14:textId="41BCA4B4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4AB9">
        <w:rPr>
          <w:rFonts w:ascii="Times New Roman" w:hAnsi="Times New Roman" w:cs="Times New Roman"/>
          <w:sz w:val="24"/>
          <w:szCs w:val="24"/>
        </w:rPr>
        <w:t xml:space="preserve">Глава МО «Селенгинский район» </w:t>
      </w:r>
      <w:r>
        <w:rPr>
          <w:rFonts w:ascii="Times New Roman" w:hAnsi="Times New Roman" w:cs="Times New Roman"/>
          <w:sz w:val="24"/>
          <w:szCs w:val="24"/>
        </w:rPr>
        <w:t>подписывает договор (в случае принятия решения о заключении договора) или мотивированный отказ (в случае принятия решения об отказе в заключении договора) и передает:</w:t>
      </w:r>
    </w:p>
    <w:p w14:paraId="0D3CA3D7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подписанный договор специалисту для подписания заявителем;</w:t>
      </w:r>
    </w:p>
    <w:p w14:paraId="6A663550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мотивированный отказ для регистрации секретарю.</w:t>
      </w:r>
    </w:p>
    <w:p w14:paraId="2E7C1D88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подписания договора специалист проверяет документы заявителя (заявителей) и удостоверяется, что договор подписывает заявитель (заявители) либо уполномоченное лицо заявителя (заявителей), участвующий(щие) в приватизации.</w:t>
      </w:r>
    </w:p>
    <w:p w14:paraId="6A85A346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Заявитель (заявители) подписывает(ют) договор и расписывается(ются) в журнале регистрации и выдачи договоров.</w:t>
      </w:r>
    </w:p>
    <w:p w14:paraId="23D5AF77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Специалист информирует заявителя (заявителей) о необходимости регистрации договора в Управлении Федеральной службы государственной регистрации, кадастра и картографии по РБ.</w:t>
      </w:r>
    </w:p>
    <w:p w14:paraId="57B92572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Максимальный срок выполнения административной процедуры составляет 27 календарных дней.</w:t>
      </w:r>
    </w:p>
    <w:p w14:paraId="74DE6F9C" w14:textId="60F63A52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Решение о приостановлении предоставления муниципальной услуги принимается </w:t>
      </w:r>
      <w:r w:rsidR="00DE4AB9">
        <w:rPr>
          <w:rFonts w:ascii="Times New Roman" w:hAnsi="Times New Roman" w:cs="Times New Roman"/>
          <w:sz w:val="24"/>
          <w:szCs w:val="24"/>
        </w:rPr>
        <w:t>Председателем Комитате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CB4C7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3.5. Основанием для начала административной процедуры "Приостановление рассмотрения вопроса о приватизации жилого помещения" является:</w:t>
      </w:r>
    </w:p>
    <w:p w14:paraId="295FE892" w14:textId="0613785D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обращение заявителя в </w:t>
      </w:r>
      <w:r w:rsidR="00DE4AB9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с письменным заявлением в произвольной форме о приостановлении рассмотрения вопроса о приватизации жилого помещения на указанный в заявлении срок;</w:t>
      </w:r>
    </w:p>
    <w:p w14:paraId="5F69FE4E" w14:textId="7CA4A6E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поступление в </w:t>
      </w:r>
      <w:r w:rsidR="00DE4AB9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судебного акта о приостановлении заключения договора на передачу в собственность граждан жилого помещения на срок, установленный судебным актом (далее - судебный акт).</w:t>
      </w:r>
    </w:p>
    <w:p w14:paraId="004DEB4E" w14:textId="3A11BAC5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поступления в </w:t>
      </w:r>
      <w:r w:rsidR="00DE4AB9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приостановлении рассмотрения вопроса о приватизации жилого помещения, решение о предоставлении муниципальной услуги прерывается на срок, указанный в заявлении.</w:t>
      </w:r>
    </w:p>
    <w:p w14:paraId="4848B134" w14:textId="67DC6B93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поступления в </w:t>
      </w:r>
      <w:r w:rsidR="00DE4AB9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судебного акта о приостановлении заключения договора на передачу в собственность граждан жилого помещения, специалист </w:t>
      </w:r>
      <w:r w:rsidR="00DE4AB9"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 xml:space="preserve">готовит проект уведомления в письменной форме о приостановлении предоставления муниципальной услуги (далее - проект уведомления) и передает его на согласование </w:t>
      </w:r>
      <w:r w:rsidR="00DE4AB9">
        <w:rPr>
          <w:rFonts w:ascii="Times New Roman" w:hAnsi="Times New Roman" w:cs="Times New Roman"/>
          <w:sz w:val="24"/>
          <w:szCs w:val="24"/>
        </w:rPr>
        <w:t>Председателю Комитета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4AB9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>
        <w:rPr>
          <w:rFonts w:ascii="Times New Roman" w:hAnsi="Times New Roman" w:cs="Times New Roman"/>
          <w:sz w:val="24"/>
          <w:szCs w:val="24"/>
        </w:rPr>
        <w:t>рассматривает и согласовывает проект уведомления и передает его Главе МО «</w:t>
      </w:r>
      <w:r w:rsidR="00DE4AB9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 для подписания. Подписанное уведомление о приостановлении рассмотрения вопроса о приватизации жилого помещения направляется специалистом </w:t>
      </w:r>
      <w:r w:rsidR="00CD70B4"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 xml:space="preserve">заявителю в течение 3 рабочих дней после поступления в </w:t>
      </w:r>
      <w:r w:rsidR="00CD70B4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 судебного акта.</w:t>
      </w:r>
    </w:p>
    <w:p w14:paraId="27C2F5A1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Приостановление предоставления муниципальной услуги прерывает течение общего срока предоставления муниципальной услуги на любом этапе рассмотрения и принятия решения по вопросу о приватизации жилого помещения. После возобновления течения общего срока предоставления муниципальной услуги (возобновление осуществляется в автоматическом режиме) подготовка документов продолжается.</w:t>
      </w:r>
    </w:p>
    <w:p w14:paraId="7D55EC43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3.6.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6455D12E" w14:textId="2E4FC500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если в выданных в результате предоставления муниципальной услуги документах допущены опечатки и ошибки, то заявитель вправе обратиться в МО «</w:t>
      </w:r>
      <w:r w:rsidR="00CD70B4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>»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электронной подписью, посредством личного обращения в Администрацию МО «</w:t>
      </w:r>
      <w:r w:rsidR="005D5856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>», почтового отправления или посредством ЕПГУ.</w:t>
      </w:r>
    </w:p>
    <w:p w14:paraId="4B46C1E1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5 рабочих дней со дня регистрации письма либо устного обращения.</w:t>
      </w:r>
    </w:p>
    <w:p w14:paraId="7488AB5A" w14:textId="13AEB297" w:rsidR="007168A5" w:rsidRDefault="007168A5" w:rsidP="007168A5">
      <w:pPr>
        <w:autoSpaceDE w:val="0"/>
        <w:autoSpaceDN w:val="0"/>
        <w:adjustRightInd w:val="0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самостоятельного выявления должностным лицом допущенных ошибок и (или) опечаток в документах, выданных в результате предоставления муниципальной услуги, лицо, ответственное за предоставление муниципальной услуги, в течение 5 рабочих дней с момента выявления ошибки и (или) опечатки осуществляет исправление допущенных ошибок и (или) опечаток. О внесенных исправлениях в документ, являющийся результатом предоставления муниципальной услуги, заявителю Администрацией МО «</w:t>
      </w:r>
      <w:r w:rsidR="00626D1D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>»  направляется уведомление в указанный срок.</w:t>
      </w:r>
    </w:p>
    <w:p w14:paraId="3A229B00" w14:textId="77777777" w:rsidR="007168A5" w:rsidRDefault="007168A5" w:rsidP="007168A5">
      <w:pPr>
        <w:autoSpaceDE w:val="0"/>
        <w:autoSpaceDN w:val="0"/>
        <w:adjustRightInd w:val="0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5CA119DA" w14:textId="77777777" w:rsidR="007168A5" w:rsidRDefault="007168A5" w:rsidP="007168A5">
      <w:pPr>
        <w:autoSpaceDE w:val="0"/>
        <w:autoSpaceDN w:val="0"/>
        <w:adjustRightInd w:val="0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содержания документов, являющихся результатом предоставления муниципальной услуги;</w:t>
      </w:r>
    </w:p>
    <w:p w14:paraId="2B69ABA5" w14:textId="77777777" w:rsidR="007168A5" w:rsidRDefault="007168A5" w:rsidP="007168A5">
      <w:pPr>
        <w:autoSpaceDE w:val="0"/>
        <w:autoSpaceDN w:val="0"/>
        <w:adjustRightInd w:val="0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0FEA9E8E" w14:textId="77777777" w:rsidR="007168A5" w:rsidRDefault="007168A5" w:rsidP="007168A5">
      <w:pPr>
        <w:autoSpaceDE w:val="0"/>
        <w:autoSpaceDN w:val="0"/>
        <w:adjustRightInd w:val="0"/>
        <w:ind w:firstLine="510"/>
        <w:rPr>
          <w:rFonts w:ascii="Times New Roman" w:hAnsi="Times New Roman" w:cs="Times New Roman"/>
          <w:sz w:val="24"/>
          <w:szCs w:val="24"/>
        </w:rPr>
      </w:pPr>
    </w:p>
    <w:p w14:paraId="36D1573F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80CE56E" w14:textId="77777777" w:rsidR="007168A5" w:rsidRDefault="007168A5" w:rsidP="007168A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14:paraId="41CA62C2" w14:textId="77777777" w:rsidR="007168A5" w:rsidRDefault="007168A5" w:rsidP="007168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0C3B965B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6503C76C" w14:textId="2E65A2F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Полномочия по осуществлению контроля за исполнением Административного регламента осуществляются ответственным должностным лицом назначенным Главой МО «</w:t>
      </w:r>
      <w:r w:rsidR="00626D1D">
        <w:rPr>
          <w:rFonts w:ascii="Times New Roman" w:hAnsi="Times New Roman" w:cs="Times New Roman"/>
          <w:bCs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14:paraId="5D065412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Текущий контроль за соблюдением и исполнением положений Административного регламента, иных нормативных правовых актов Российской Федерации и Республики Бурятия, устанавливающих требования к порядку предоставления муниципальной услуги, осуществляется путем текущего мониторинга предоставления муниципальной услуги.</w:t>
      </w:r>
    </w:p>
    <w:p w14:paraId="03ECAFB6" w14:textId="67850486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C27D5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 Ответственность должностных лиц за решения и действия (бездействие), принимаемые в ходе предоставления муниципальной услуги.</w:t>
      </w:r>
    </w:p>
    <w:p w14:paraId="2A1D8028" w14:textId="62F70B8C" w:rsidR="007168A5" w:rsidRDefault="00C27D52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168A5">
        <w:rPr>
          <w:rFonts w:ascii="Times New Roman" w:hAnsi="Times New Roman" w:cs="Times New Roman"/>
          <w:bCs/>
          <w:sz w:val="24"/>
          <w:szCs w:val="24"/>
        </w:rPr>
        <w:t xml:space="preserve"> случае выявления нарушений требований Административного регламента либо нарушений прав заявителей осуществляется привлечение виновных должностных лиц к ответственности в соответствии с требованиями законодательства и должностной инструкции данного специалиста.</w:t>
      </w:r>
    </w:p>
    <w:p w14:paraId="48CA4A5C" w14:textId="2491A9F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Персональная ответственность должностных лиц за решения и действия (бездействие), принимаемые в ходе предоставления муниципальной услуги, закрепляется в их должностных инструкциях, утверждаемых Главой МО «</w:t>
      </w:r>
      <w:r w:rsidR="00626D1D">
        <w:rPr>
          <w:rFonts w:ascii="Times New Roman" w:hAnsi="Times New Roman" w:cs="Times New Roman"/>
          <w:bCs/>
          <w:sz w:val="24"/>
          <w:szCs w:val="24"/>
        </w:rPr>
        <w:t>Селенгинский район»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937E5F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C63B8EA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 и формы контроля за предоставлением муниципальной услуги разрабатываются в соответствии с федеральными нормативными правовыми актами и нормативными правовыми актами Республики Бурятия.</w:t>
      </w:r>
    </w:p>
    <w:p w14:paraId="38B9978A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F75B41" w14:textId="77777777" w:rsidR="007168A5" w:rsidRDefault="007168A5" w:rsidP="007168A5">
      <w:pPr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Досудебный (внесудебный) порядок обжалования решений и действий (бездействия) органа, предоставляющего муниципальную услугу  организаций, указанных в части 1.1 статьи 16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14:paraId="2674A974" w14:textId="77777777" w:rsidR="007168A5" w:rsidRDefault="007168A5" w:rsidP="007168A5">
      <w:pPr>
        <w:pStyle w:val="a5"/>
        <w:widowControl w:val="0"/>
        <w:autoSpaceDE w:val="0"/>
        <w:autoSpaceDN w:val="0"/>
        <w:adjustRightInd w:val="0"/>
        <w:ind w:left="6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57CA3" w14:textId="721F52D0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Заявители имеют право на обжалование решений и (или) действий (бездействия) </w:t>
      </w:r>
      <w:r w:rsidR="00AD4500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AD4500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участвующих в предоставлении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услуги, в порядке, установленном в </w:t>
      </w:r>
      <w:hyperlink r:id="rId26" w:anchor="P29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пунктах 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anchor="P36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5.20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55DB6D94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  организаций, указанных в </w:t>
      </w:r>
      <w:hyperlink r:id="rId2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210-ФЗ), а также их работников подлежит рассмотрению в случае и порядке, определенных Федеральным </w:t>
      </w:r>
      <w:hyperlink r:id="rId2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210-ФЗ, а также в порядке, установленном в пунктах 5.2, 5.4, 5.6.3 - 5.10 настоящего Административного регламента.</w:t>
      </w:r>
    </w:p>
    <w:p w14:paraId="5E07A3FA" w14:textId="54D8A1AB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(юридические лица и индивидуальные предприниматели) также имеют право на обжалование решений и (или) действий (бездействия) </w:t>
      </w:r>
      <w:r w:rsidR="00AD4500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AD4500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в антимонопольном органе в порядке, установленном антимонопольным законодательством Российской Федерации.</w:t>
      </w:r>
    </w:p>
    <w:p w14:paraId="662A8629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290"/>
      <w:bookmarkEnd w:id="1"/>
      <w:r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 w14:paraId="0869B2A8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запроса заявителя о предоставлении муниципальной услуги, запроса, указанного в </w:t>
      </w:r>
      <w:hyperlink r:id="rId3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статье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14:paraId="59F78FC0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14:paraId="0952A5D9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Бурятия, муниципальными правовыми актами для предоставления муниципальной услуги;</w:t>
      </w:r>
    </w:p>
    <w:p w14:paraId="42B13B4A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отказ в приеме документов у заявителя, представление которых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14:paraId="243C6E56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 и муниципальными правовыми актами;</w:t>
      </w:r>
    </w:p>
    <w:p w14:paraId="3D6194A9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Бурятия и муниципальными правовыми актами;</w:t>
      </w:r>
    </w:p>
    <w:p w14:paraId="6390F2CE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ABFB9C1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14:paraId="3845F0B0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Бурятия, муниципальными правовыми актами.</w:t>
      </w:r>
    </w:p>
    <w:p w14:paraId="6E2F6607" w14:textId="77777777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к) </w:t>
      </w:r>
      <w:r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подпунктом "г" пункта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2B6A0F6F" w14:textId="53CC869C" w:rsidR="007168A5" w:rsidRDefault="007168A5" w:rsidP="007168A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5.3. Должностным лицом </w:t>
      </w:r>
      <w:r w:rsidR="00AD4500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 w:rsidR="00AD4500">
        <w:rPr>
          <w:rFonts w:ascii="Times New Roman" w:hAnsi="Times New Roman" w:cs="Times New Roman"/>
          <w:sz w:val="24"/>
          <w:szCs w:val="24"/>
        </w:rPr>
        <w:t>Председатель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DED697" w14:textId="5E086CB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 </w:t>
      </w:r>
      <w:r w:rsidR="00AD4500">
        <w:rPr>
          <w:rFonts w:ascii="Times New Roman" w:hAnsi="Times New Roman" w:cs="Times New Roman"/>
          <w:sz w:val="24"/>
          <w:szCs w:val="24"/>
        </w:rPr>
        <w:t xml:space="preserve">Председателя Комитета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 на рассмотрение жалоб, назначается </w:t>
      </w:r>
      <w:r w:rsidR="00AD4500">
        <w:rPr>
          <w:rFonts w:ascii="Times New Roman" w:hAnsi="Times New Roman" w:cs="Times New Roman"/>
          <w:sz w:val="24"/>
          <w:szCs w:val="24"/>
        </w:rPr>
        <w:t>заместитель Председателя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DB1A59" w14:textId="0AA97C1D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должностных лиц </w:t>
      </w:r>
      <w:r w:rsidR="00AD4500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 подается </w:t>
      </w:r>
      <w:r w:rsidR="00626D1D">
        <w:rPr>
          <w:rFonts w:ascii="Times New Roman" w:hAnsi="Times New Roman" w:cs="Times New Roman"/>
          <w:sz w:val="24"/>
          <w:szCs w:val="24"/>
        </w:rPr>
        <w:t>председателю Комитета</w:t>
      </w:r>
      <w:r>
        <w:rPr>
          <w:rFonts w:ascii="Times New Roman" w:hAnsi="Times New Roman" w:cs="Times New Roman"/>
          <w:sz w:val="24"/>
          <w:szCs w:val="24"/>
        </w:rPr>
        <w:t xml:space="preserve">. На решения </w:t>
      </w:r>
      <w:r w:rsidR="00626D1D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- в Администрацию МО «</w:t>
      </w:r>
      <w:r w:rsidR="00626D1D">
        <w:rPr>
          <w:rFonts w:ascii="Times New Roman" w:hAnsi="Times New Roman" w:cs="Times New Roman"/>
          <w:bCs/>
          <w:sz w:val="24"/>
          <w:szCs w:val="24"/>
        </w:rPr>
        <w:t>Селенгинский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EAAB7" w14:textId="264B6ED0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</w:t>
      </w:r>
      <w:r w:rsidR="00AD4500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7F4E9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Жалоба на решение и действия (бездействие) работников организаций, предусмотренных </w:t>
      </w:r>
      <w:hyperlink r:id="rId32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210-ФЗ, подается руководителям этих организаций.</w:t>
      </w:r>
    </w:p>
    <w:p w14:paraId="72BB84F4" w14:textId="78B036B8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В случае поступления в </w:t>
      </w:r>
      <w:r w:rsidR="00AD4500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 w:rsidR="00AD4500">
        <w:rPr>
          <w:rFonts w:ascii="Times New Roman" w:hAnsi="Times New Roman" w:cs="Times New Roman"/>
          <w:sz w:val="24"/>
          <w:szCs w:val="24"/>
        </w:rPr>
        <w:t>Комитете</w:t>
      </w:r>
      <w:r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14:paraId="1EE87DA7" w14:textId="7F9CA245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регистрации жалобы </w:t>
      </w:r>
      <w:r w:rsidR="002E3656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уведомляет гражданина, направившего жалобу, о переадресации ее в соответствующий орган.</w:t>
      </w:r>
    </w:p>
    <w:p w14:paraId="582930A1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Жалоба на решения либо действия (бездействие) подается в письменной форме на бумажном носителе, в электронной форме.</w:t>
      </w:r>
    </w:p>
    <w:p w14:paraId="3F3B7CD6" w14:textId="52BEAD5A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Жалоба на должностных лиц </w:t>
      </w:r>
      <w:r w:rsidR="002E3656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D1D">
        <w:rPr>
          <w:rFonts w:ascii="Times New Roman" w:hAnsi="Times New Roman" w:cs="Times New Roman"/>
          <w:sz w:val="24"/>
          <w:szCs w:val="24"/>
        </w:rPr>
        <w:t>председателю Комитета</w:t>
      </w:r>
      <w:r>
        <w:rPr>
          <w:rFonts w:ascii="Times New Roman" w:hAnsi="Times New Roman" w:cs="Times New Roman"/>
          <w:sz w:val="24"/>
          <w:szCs w:val="24"/>
        </w:rPr>
        <w:t xml:space="preserve"> может быть подана:</w:t>
      </w:r>
    </w:p>
    <w:p w14:paraId="6830EA3E" w14:textId="63B0294B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личном приеме или письменном обращении по адресу Учреждения: г. Гусиноозе</w:t>
      </w:r>
      <w:r w:rsidR="002E3656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</w:rPr>
        <w:t>к, ул.</w:t>
      </w:r>
      <w:r w:rsidR="002E3656">
        <w:rPr>
          <w:rFonts w:ascii="Times New Roman" w:hAnsi="Times New Roman" w:cs="Times New Roman"/>
          <w:sz w:val="24"/>
          <w:szCs w:val="24"/>
        </w:rPr>
        <w:t xml:space="preserve"> </w:t>
      </w:r>
      <w:r w:rsidR="00626D1D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626D1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9737D2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электронном виде:</w:t>
      </w:r>
    </w:p>
    <w:p w14:paraId="3F455153" w14:textId="437FFD4E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официаль</w:t>
      </w:r>
      <w:r w:rsidR="00626D1D">
        <w:rPr>
          <w:rFonts w:ascii="Times New Roman" w:hAnsi="Times New Roman" w:cs="Times New Roman"/>
          <w:sz w:val="24"/>
          <w:szCs w:val="24"/>
        </w:rPr>
        <w:t>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D1D">
        <w:rPr>
          <w:rFonts w:ascii="Times New Roman" w:hAnsi="Times New Roman" w:cs="Times New Roman"/>
          <w:sz w:val="24"/>
          <w:szCs w:val="24"/>
        </w:rPr>
        <w:t>почту:</w:t>
      </w:r>
      <w:r w:rsidR="00626D1D" w:rsidRPr="00626D1D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hyperlink r:id="rId33" w:history="1">
        <w:r w:rsidR="00626D1D" w:rsidRPr="00F81A0F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admsel@govrb.ru</w:t>
        </w:r>
      </w:hyperlink>
      <w:r w:rsidR="00626D1D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</w:p>
    <w:p w14:paraId="614DB56B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Единый портал www.gosuslugi.ru;</w:t>
      </w:r>
    </w:p>
    <w:p w14:paraId="7D35A2A8" w14:textId="2619828A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5.6.2. Жалоба на решения </w:t>
      </w:r>
      <w:r w:rsidR="00626D1D">
        <w:rPr>
          <w:rFonts w:ascii="Times New Roman" w:hAnsi="Times New Roman" w:cs="Times New Roman"/>
          <w:sz w:val="24"/>
          <w:szCs w:val="24"/>
        </w:rPr>
        <w:t>председателя Комитета</w:t>
      </w:r>
      <w:r>
        <w:rPr>
          <w:rFonts w:ascii="Times New Roman" w:hAnsi="Times New Roman" w:cs="Times New Roman"/>
          <w:sz w:val="24"/>
          <w:szCs w:val="24"/>
        </w:rPr>
        <w:t xml:space="preserve"> в вышестоящий орган – </w:t>
      </w:r>
      <w:r w:rsidR="00C27D52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626D1D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>» может быть подана:</w:t>
      </w:r>
    </w:p>
    <w:p w14:paraId="0DAE109A" w14:textId="412F764B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 адресу: 671160, Администрация МО </w:t>
      </w:r>
      <w:r w:rsidR="00626D1D">
        <w:rPr>
          <w:rFonts w:ascii="Times New Roman" w:hAnsi="Times New Roman" w:cs="Times New Roman"/>
          <w:bCs/>
          <w:sz w:val="24"/>
          <w:szCs w:val="24"/>
        </w:rPr>
        <w:t>«Селенгинский район», г.</w:t>
      </w:r>
      <w:r>
        <w:rPr>
          <w:rFonts w:ascii="Times New Roman" w:hAnsi="Times New Roman" w:cs="Times New Roman"/>
          <w:sz w:val="24"/>
          <w:szCs w:val="24"/>
        </w:rPr>
        <w:t xml:space="preserve"> Гусиноозерск, ул.</w:t>
      </w:r>
      <w:r w:rsidR="00626D1D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6D1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приемная;</w:t>
      </w:r>
    </w:p>
    <w:p w14:paraId="69BFAA4D" w14:textId="7AF0B63A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личном приеме заявителя Главой МО </w:t>
      </w:r>
      <w:r w:rsidR="00C27D52">
        <w:rPr>
          <w:rFonts w:ascii="Times New Roman" w:hAnsi="Times New Roman" w:cs="Times New Roman"/>
          <w:sz w:val="24"/>
          <w:szCs w:val="24"/>
        </w:rPr>
        <w:t xml:space="preserve">«Селенгинского района» </w:t>
      </w:r>
      <w:r>
        <w:rPr>
          <w:rFonts w:ascii="Times New Roman" w:hAnsi="Times New Roman" w:cs="Times New Roman"/>
          <w:sz w:val="24"/>
          <w:szCs w:val="24"/>
        </w:rPr>
        <w:t>или лицом, его замещающим.</w:t>
      </w:r>
    </w:p>
    <w:p w14:paraId="78F53B50" w14:textId="6FF8B028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26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электронном виде: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- </w:t>
      </w:r>
      <w:r w:rsidR="00626D1D">
        <w:rPr>
          <w:rFonts w:ascii="Times New Roman" w:hAnsi="Times New Roman" w:cs="Times New Roman"/>
          <w:sz w:val="24"/>
          <w:szCs w:val="24"/>
        </w:rPr>
        <w:t>через официальную почту:</w:t>
      </w:r>
      <w:r w:rsidR="00626D1D" w:rsidRPr="00626D1D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hyperlink r:id="rId34" w:history="1">
        <w:r w:rsidR="00626D1D" w:rsidRPr="00F81A0F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admsel@govrb.ru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     -</w:t>
      </w:r>
      <w:r w:rsidR="00626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Единый портал www.gosuslugi.ru;     </w:t>
      </w:r>
    </w:p>
    <w:p w14:paraId="72F1691D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25A83E2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324"/>
      <w:bookmarkEnd w:id="2"/>
      <w:r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14:paraId="558242CD" w14:textId="728E536F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C27D52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фамилию, имя, отчество должностного лица, предоставляющего муниципальную услугу, либо муниципального служащего, организаций, предусмотренных </w:t>
      </w:r>
      <w:hyperlink r:id="rId3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14:paraId="01499A2D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FAC72CE" w14:textId="0B4F325F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2E3656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его должностного лица, муниципального служащего, организаций, предусмотренных </w:t>
      </w:r>
      <w:hyperlink r:id="rId3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работников;</w:t>
      </w:r>
    </w:p>
    <w:p w14:paraId="15BD4D77" w14:textId="28146E6E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 w:rsidR="002E3656">
        <w:rPr>
          <w:rFonts w:ascii="Times New Roman" w:hAnsi="Times New Roman" w:cs="Times New Roman"/>
          <w:sz w:val="24"/>
          <w:szCs w:val="24"/>
        </w:rPr>
        <w:t>Комитета,</w:t>
      </w:r>
      <w:r>
        <w:rPr>
          <w:rFonts w:ascii="Times New Roman" w:hAnsi="Times New Roman" w:cs="Times New Roman"/>
          <w:sz w:val="24"/>
          <w:szCs w:val="24"/>
        </w:rPr>
        <w:t xml:space="preserve"> его должностного лица либо муниципального служащего,  предусмотренных </w:t>
      </w:r>
      <w:hyperlink r:id="rId3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1A517A37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42CA5B5C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681FA7EB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14:paraId="2179D7DC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14:paraId="5A5AE591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r:id="rId38" w:anchor="P32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п. 5.7</w:t>
        </w:r>
      </w:hyperlink>
      <w:r>
        <w:rPr>
          <w:rFonts w:ascii="Times New Roman" w:hAnsi="Times New Roman" w:cs="Times New Roman"/>
          <w:sz w:val="24"/>
          <w:szCs w:val="24"/>
        </w:rPr>
        <w:t>, 5.8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C25D2ED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14:paraId="0219B37B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Жалоба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2F072005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Основания для приостановления рассмотрения жалобы отсутствуют.</w:t>
      </w:r>
    </w:p>
    <w:p w14:paraId="3F642B59" w14:textId="136474A6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в соответствии с </w:t>
      </w:r>
      <w:hyperlink r:id="rId3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210-ФЗ </w:t>
      </w:r>
      <w:r w:rsidR="00626D1D">
        <w:rPr>
          <w:rFonts w:ascii="Times New Roman" w:hAnsi="Times New Roman" w:cs="Times New Roman"/>
          <w:sz w:val="24"/>
          <w:szCs w:val="24"/>
        </w:rPr>
        <w:t>председатель Комитета</w:t>
      </w:r>
      <w:r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приказом </w:t>
      </w:r>
      <w:r w:rsidR="00EE5D28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)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либо об отказе в ее удовлетворении.</w:t>
      </w:r>
    </w:p>
    <w:p w14:paraId="00DFC369" w14:textId="1747CDDA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Мотивированный ответ по результатам рассмотрения </w:t>
      </w:r>
      <w:r w:rsidR="00EE5D28">
        <w:rPr>
          <w:rFonts w:ascii="Times New Roman" w:hAnsi="Times New Roman" w:cs="Times New Roman"/>
          <w:sz w:val="24"/>
          <w:szCs w:val="24"/>
        </w:rPr>
        <w:t>Комитетом</w:t>
      </w:r>
      <w:r>
        <w:rPr>
          <w:rFonts w:ascii="Times New Roman" w:hAnsi="Times New Roman" w:cs="Times New Roman"/>
          <w:sz w:val="24"/>
          <w:szCs w:val="24"/>
        </w:rPr>
        <w:t xml:space="preserve"> 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14:paraId="6981C4E4" w14:textId="77777777" w:rsidR="002E3656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5.12.1. В случае признания жалобы подлежащей удовлетворению в ответе заявителю указанном в пункте </w:t>
      </w:r>
    </w:p>
    <w:p w14:paraId="235850F6" w14:textId="32DD292F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br/>
        <w:t>      5.12.2.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E26C197" w14:textId="175497CA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В ответе по результатам рассмотрения жалобы </w:t>
      </w:r>
      <w:r w:rsidR="002E3656">
        <w:rPr>
          <w:rFonts w:ascii="Times New Roman" w:hAnsi="Times New Roman" w:cs="Times New Roman"/>
          <w:sz w:val="24"/>
          <w:szCs w:val="24"/>
        </w:rPr>
        <w:t xml:space="preserve">Комитетом </w:t>
      </w:r>
      <w:r>
        <w:rPr>
          <w:rFonts w:ascii="Times New Roman" w:hAnsi="Times New Roman" w:cs="Times New Roman"/>
          <w:sz w:val="24"/>
          <w:szCs w:val="24"/>
        </w:rPr>
        <w:t>указываются:</w:t>
      </w:r>
    </w:p>
    <w:p w14:paraId="7FDD8320" w14:textId="7B283DAF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C27D52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14:paraId="6FFC4CD5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3D1C86AF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фамилия, имя, отчество (при наличии) заявителя;</w:t>
      </w:r>
    </w:p>
    <w:p w14:paraId="0A67B26E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14:paraId="4734EB0B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14:paraId="5429F0F8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случае если жалоба признана обоснованной, - сроки устранения выявленных нарушений (не более 5 рабочих дней), в том числе срок предоставления результата муниципальной услуги;</w:t>
      </w:r>
    </w:p>
    <w:p w14:paraId="680E2A1D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14:paraId="02729A71" w14:textId="2AE18F15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5.14. Ответ по результатам рассмотрения жалобы на решения и действия (бездействие) должностных лиц, муниципальных служащих </w:t>
      </w:r>
      <w:r w:rsidR="002E3656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 w:rsidR="002E3656">
        <w:rPr>
          <w:rFonts w:ascii="Times New Roman" w:hAnsi="Times New Roman" w:cs="Times New Roman"/>
          <w:sz w:val="24"/>
          <w:szCs w:val="24"/>
        </w:rPr>
        <w:t>председатель Комитета</w:t>
      </w:r>
      <w:r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</w:t>
      </w:r>
      <w:r w:rsidR="002E3656">
        <w:rPr>
          <w:rFonts w:ascii="Times New Roman" w:hAnsi="Times New Roman" w:cs="Times New Roman"/>
          <w:sz w:val="24"/>
          <w:szCs w:val="24"/>
        </w:rPr>
        <w:t>заместитель председателя Комитета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19B96DA" w14:textId="5F16BFCF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на решения </w:t>
      </w:r>
      <w:r w:rsidR="00924666">
        <w:rPr>
          <w:rFonts w:ascii="Times New Roman" w:hAnsi="Times New Roman" w:cs="Times New Roman"/>
          <w:sz w:val="24"/>
          <w:szCs w:val="24"/>
        </w:rPr>
        <w:t>председателя Комитета</w:t>
      </w:r>
      <w:r>
        <w:rPr>
          <w:rFonts w:ascii="Times New Roman" w:hAnsi="Times New Roman" w:cs="Times New Roman"/>
          <w:sz w:val="24"/>
          <w:szCs w:val="24"/>
        </w:rPr>
        <w:t xml:space="preserve"> подписывается Главой МО «</w:t>
      </w:r>
      <w:r w:rsidR="00626D1D">
        <w:rPr>
          <w:rFonts w:ascii="Times New Roman" w:hAnsi="Times New Roman" w:cs="Times New Roman"/>
          <w:sz w:val="24"/>
          <w:szCs w:val="24"/>
        </w:rPr>
        <w:t>Селенгинский район»</w:t>
      </w:r>
    </w:p>
    <w:p w14:paraId="48F6ECB5" w14:textId="3115606D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 или Законом Республики Бурятия от 05.05.2011 N 2003-IV «Об административных правонарушениях», или признаков состава преступления </w:t>
      </w:r>
      <w:r w:rsidR="00626D1D">
        <w:rPr>
          <w:rFonts w:ascii="Times New Roman" w:hAnsi="Times New Roman" w:cs="Times New Roman"/>
          <w:sz w:val="24"/>
          <w:szCs w:val="24"/>
        </w:rPr>
        <w:t>председателя Комитета</w:t>
      </w:r>
      <w:r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</w:t>
      </w:r>
      <w:r w:rsidR="002E3656">
        <w:rPr>
          <w:rFonts w:ascii="Times New Roman" w:hAnsi="Times New Roman" w:cs="Times New Roman"/>
          <w:sz w:val="24"/>
          <w:szCs w:val="24"/>
        </w:rPr>
        <w:t>заместитель председателя Комитета</w:t>
      </w:r>
      <w:r>
        <w:rPr>
          <w:rFonts w:ascii="Times New Roman" w:hAnsi="Times New Roman" w:cs="Times New Roman"/>
          <w:sz w:val="24"/>
          <w:szCs w:val="24"/>
        </w:rPr>
        <w:t>), Глава МО «</w:t>
      </w:r>
      <w:r w:rsidR="00924666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 (в отношении жалобы на </w:t>
      </w:r>
      <w:r w:rsidR="00924666">
        <w:rPr>
          <w:rFonts w:ascii="Times New Roman" w:hAnsi="Times New Roman" w:cs="Times New Roman"/>
          <w:sz w:val="24"/>
          <w:szCs w:val="24"/>
        </w:rPr>
        <w:t>председателя Комитета</w:t>
      </w:r>
      <w:r>
        <w:rPr>
          <w:rFonts w:ascii="Times New Roman" w:hAnsi="Times New Roman" w:cs="Times New Roman"/>
          <w:sz w:val="24"/>
          <w:szCs w:val="24"/>
        </w:rPr>
        <w:t>) в соответствии с частью 1 статьи 11.2 Федерального закона 210-ФЗ незамедлительно направляют имеющиеся материалы в органы прокуратуры.</w:t>
      </w:r>
    </w:p>
    <w:p w14:paraId="43E3BF7A" w14:textId="06FDBE5F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5.16. Заявитель имеет право обжаловать принятое по жалобе решение </w:t>
      </w:r>
      <w:r w:rsidR="00924666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в вышестоящий орган - Администрацию МО «</w:t>
      </w:r>
      <w:r w:rsidR="00924666">
        <w:rPr>
          <w:rFonts w:ascii="Times New Roman" w:hAnsi="Times New Roman" w:cs="Times New Roman"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sz w:val="24"/>
          <w:szCs w:val="24"/>
        </w:rPr>
        <w:t>» и (или) в судебном порядке в соответствии с законодательством Российской Федерации.</w:t>
      </w:r>
    </w:p>
    <w:p w14:paraId="13358F5A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5.17. Заявитель имеет право на получение информации и документов, необходимых для обоснования и рассмотрения жалобы, в том числе:</w:t>
      </w:r>
    </w:p>
    <w:p w14:paraId="08C935FB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запрашивать дополнительные документы и материалы, в том числе в электронном виде;</w:t>
      </w:r>
    </w:p>
    <w:p w14:paraId="2A28A032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739678F9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получать письменный ответ по существу поставленных в жалобе вопросов;</w:t>
      </w:r>
    </w:p>
    <w:p w14:paraId="6EABEE5A" w14:textId="77777777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обращаться с заявлением о прекращении рассмотрения жалобы.</w:t>
      </w:r>
    </w:p>
    <w:p w14:paraId="54E3E350" w14:textId="1C45072F" w:rsidR="007168A5" w:rsidRDefault="007168A5" w:rsidP="007168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4"/>
      <w:bookmarkEnd w:id="3"/>
      <w:r>
        <w:rPr>
          <w:rFonts w:ascii="Times New Roman" w:hAnsi="Times New Roman" w:cs="Times New Roman"/>
          <w:sz w:val="24"/>
          <w:szCs w:val="24"/>
        </w:rPr>
        <w:t xml:space="preserve">5.18. </w:t>
      </w:r>
      <w:r w:rsidR="00924666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информирование заявителей о порядке обжалования решений и действий (бездействия) </w:t>
      </w:r>
      <w:r w:rsidR="00924666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924666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услуг.</w:t>
      </w:r>
    </w:p>
    <w:p w14:paraId="45944E34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88E812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3BE9CF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8579ED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A336C4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78C37C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F0546B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E38E1F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D021D7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AF0234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F48193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1BA177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0E53DC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B3DBB1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FFD4B0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8F5767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35AC3C" w14:textId="77777777" w:rsidR="007168A5" w:rsidRDefault="007168A5" w:rsidP="00C27D5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4B1D7581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431AB6E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08A856F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14:paraId="1D2DD170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«Приватизация жилых помещений </w:t>
      </w:r>
    </w:p>
    <w:p w14:paraId="01C86E90" w14:textId="54ABD34A" w:rsidR="007168A5" w:rsidRDefault="00EE5D28" w:rsidP="007168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специализированного</w:t>
      </w:r>
      <w:r w:rsidR="007168A5">
        <w:rPr>
          <w:rFonts w:ascii="Times New Roman" w:hAnsi="Times New Roman" w:cs="Times New Roman"/>
          <w:bCs/>
          <w:sz w:val="24"/>
          <w:szCs w:val="24"/>
        </w:rPr>
        <w:t xml:space="preserve"> жилищного фонда</w:t>
      </w:r>
    </w:p>
    <w:p w14:paraId="0146389F" w14:textId="4EDC8EA6" w:rsidR="007168A5" w:rsidRDefault="007168A5" w:rsidP="007168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МО  «</w:t>
      </w:r>
      <w:r w:rsidR="00EE5D28">
        <w:rPr>
          <w:rFonts w:ascii="Times New Roman" w:hAnsi="Times New Roman" w:cs="Times New Roman"/>
          <w:bCs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7DF6E8FA" w14:textId="77777777" w:rsidR="007168A5" w:rsidRDefault="007168A5" w:rsidP="007168A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287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454BF05" w14:textId="397DD5F9" w:rsidR="007168A5" w:rsidRDefault="007168A5" w:rsidP="007168A5">
      <w:pPr>
        <w:tabs>
          <w:tab w:val="left" w:pos="4320"/>
          <w:tab w:val="left" w:pos="5400"/>
        </w:tabs>
        <w:ind w:left="4500" w:hanging="450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Главе Администрации МО "</w:t>
      </w:r>
      <w:r w:rsidR="00EE5D28">
        <w:rPr>
          <w:rFonts w:ascii="Times New Roman" w:hAnsi="Times New Roman" w:cs="Times New Roman"/>
          <w:b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EE5D28">
        <w:rPr>
          <w:rFonts w:ascii="Times New Roman" w:hAnsi="Times New Roman" w:cs="Times New Roman"/>
          <w:b/>
          <w:sz w:val="24"/>
          <w:szCs w:val="24"/>
        </w:rPr>
        <w:t>С.Д. Гармаеву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30E162" w14:textId="77777777" w:rsidR="007168A5" w:rsidRDefault="007168A5" w:rsidP="007168A5">
      <w:pPr>
        <w:tabs>
          <w:tab w:val="left" w:pos="-3420"/>
        </w:tabs>
        <w:ind w:left="4500" w:hanging="45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от Ф.И.О.__________________________________</w:t>
      </w:r>
    </w:p>
    <w:p w14:paraId="684339C7" w14:textId="77777777" w:rsidR="007168A5" w:rsidRDefault="007168A5" w:rsidP="007168A5">
      <w:pPr>
        <w:tabs>
          <w:tab w:val="left" w:pos="4500"/>
        </w:tabs>
        <w:ind w:left="4860" w:hanging="48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</w:t>
      </w:r>
    </w:p>
    <w:p w14:paraId="760C6493" w14:textId="77777777" w:rsidR="007168A5" w:rsidRDefault="007168A5" w:rsidP="007168A5">
      <w:pPr>
        <w:tabs>
          <w:tab w:val="left" w:pos="4500"/>
        </w:tabs>
        <w:ind w:left="4860" w:hanging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14:paraId="547B6113" w14:textId="77777777" w:rsidR="007168A5" w:rsidRDefault="007168A5" w:rsidP="007168A5">
      <w:pPr>
        <w:tabs>
          <w:tab w:val="left" w:pos="4500"/>
        </w:tabs>
        <w:ind w:left="4860" w:hanging="48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________________________________________</w:t>
      </w:r>
    </w:p>
    <w:p w14:paraId="1C47F18B" w14:textId="77777777" w:rsidR="007168A5" w:rsidRDefault="007168A5" w:rsidP="007168A5">
      <w:pPr>
        <w:tabs>
          <w:tab w:val="left" w:pos="4500"/>
        </w:tabs>
        <w:ind w:left="4500" w:hanging="4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адрес______________________________________</w:t>
      </w:r>
    </w:p>
    <w:p w14:paraId="0F0A1A98" w14:textId="77777777" w:rsidR="007168A5" w:rsidRDefault="007168A5" w:rsidP="007168A5">
      <w:pPr>
        <w:tabs>
          <w:tab w:val="left" w:pos="4500"/>
        </w:tabs>
        <w:ind w:left="4500" w:hanging="4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</w:t>
      </w:r>
    </w:p>
    <w:p w14:paraId="11AAFC6F" w14:textId="77777777" w:rsidR="007168A5" w:rsidRDefault="007168A5" w:rsidP="007168A5">
      <w:pPr>
        <w:tabs>
          <w:tab w:val="left" w:pos="4500"/>
        </w:tabs>
        <w:ind w:left="4500" w:hanging="45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телефон_________________________________</w:t>
      </w:r>
    </w:p>
    <w:p w14:paraId="67A2DF2D" w14:textId="77777777" w:rsidR="007168A5" w:rsidRDefault="007168A5" w:rsidP="007168A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E58ABAB" w14:textId="77777777" w:rsidR="007168A5" w:rsidRDefault="007168A5" w:rsidP="007168A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ABEB5A8" w14:textId="77777777" w:rsidR="007168A5" w:rsidRDefault="007168A5" w:rsidP="007168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основании Закона Российской Федерации от 04.07.1991г. № 1541-1 "О приватизации жилищного фонда в Российской Федерации" прошу передать мне (в общую долевую, собственность) занимаемое мной жилое помещение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BD5A8" w14:textId="77777777" w:rsidR="007168A5" w:rsidRDefault="007168A5" w:rsidP="007168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5506FE3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(населенный пункт, улица, номер дома, номер квартиры)</w:t>
      </w:r>
    </w:p>
    <w:p w14:paraId="69E139D8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</w:t>
      </w:r>
    </w:p>
    <w:p w14:paraId="00750045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(ордер, договор соц.найма, №,дата выдачи)</w:t>
      </w:r>
    </w:p>
    <w:p w14:paraId="195DD93E" w14:textId="77777777" w:rsidR="007168A5" w:rsidRDefault="007168A5" w:rsidP="007168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Ранее право на приватизацию жилья не было использовано_________________________________</w:t>
      </w:r>
    </w:p>
    <w:p w14:paraId="4063E4F2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2150"/>
      </w:tblGrid>
      <w:tr w:rsidR="007168A5" w14:paraId="53DBF33A" w14:textId="77777777" w:rsidTr="002E3656">
        <w:trPr>
          <w:trHeight w:val="236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E9B3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принятых документов: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48A7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Подпись </w:t>
            </w:r>
          </w:p>
        </w:tc>
      </w:tr>
      <w:tr w:rsidR="007168A5" w14:paraId="529BFC8D" w14:textId="77777777" w:rsidTr="002E3656">
        <w:trPr>
          <w:trHeight w:val="438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9A1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(лицо, прописка, сем.положение, стр. о детях всех членов семьи) (копии).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BFF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A5" w14:paraId="1BBE5114" w14:textId="77777777" w:rsidTr="002E3656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209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Св-во о рождении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3EE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A5" w14:paraId="2EDAD536" w14:textId="77777777" w:rsidTr="002E3656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27E8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граждан пользованием жилым помещением. (договор соц. найма, ордер)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F98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A5" w14:paraId="5ECF16CC" w14:textId="77777777" w:rsidTr="002E3656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05C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Справка, подтверждающая, что ранее право на приватизацию жилья не было использовано(Гостехинвентаризация Республиканское БТИ)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7CC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A5" w14:paraId="41D6E5F1" w14:textId="77777777" w:rsidTr="002E3656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7A35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подтверждающая, что ранее право на приватизацию жилъя не было использовано (Управление Федеральной регистрационной службы 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4E3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A5" w14:paraId="4AC735AB" w14:textId="77777777" w:rsidTr="002E3656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2158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227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A5" w14:paraId="631CA244" w14:textId="77777777" w:rsidTr="002E3656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B291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прописке за период с1991года.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4F87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A5" w14:paraId="23AE5466" w14:textId="77777777" w:rsidTr="002E3656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FBB2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098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A5" w14:paraId="4A64E6A0" w14:textId="77777777" w:rsidTr="002E3656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83F9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жилого помещения(квартиры)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D22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A5" w14:paraId="78F6BFC6" w14:textId="77777777" w:rsidTr="002E3656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796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716" w14:textId="77777777" w:rsidR="007168A5" w:rsidRDefault="0071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5F66E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</w:p>
    <w:p w14:paraId="241BCBC7" w14:textId="77777777" w:rsidR="007168A5" w:rsidRDefault="007168A5" w:rsidP="007168A5">
      <w:pPr>
        <w:tabs>
          <w:tab w:val="right" w:pos="9279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обработку персональных данных согласен (на):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Подпись будущего собственника:</w:t>
      </w:r>
    </w:p>
    <w:p w14:paraId="596567C2" w14:textId="77777777" w:rsidR="007168A5" w:rsidRDefault="007168A5" w:rsidP="007168A5">
      <w:pPr>
        <w:tabs>
          <w:tab w:val="right" w:pos="92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заявителей: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</w:t>
      </w:r>
    </w:p>
    <w:p w14:paraId="224A6ED8" w14:textId="77777777" w:rsidR="007168A5" w:rsidRDefault="007168A5" w:rsidP="007168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1.________________________________________(Ф.И.О. и подпись)               </w:t>
      </w:r>
      <w:r>
        <w:rPr>
          <w:rFonts w:ascii="Times New Roman" w:hAnsi="Times New Roman" w:cs="Times New Roman"/>
          <w:b/>
          <w:sz w:val="24"/>
          <w:szCs w:val="24"/>
        </w:rPr>
        <w:t>"______"________________20__г.</w:t>
      </w:r>
    </w:p>
    <w:p w14:paraId="1C8B277E" w14:textId="77777777" w:rsidR="007168A5" w:rsidRDefault="007168A5" w:rsidP="007168A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2.________________________________________(Ф.И.О. и подпись)</w:t>
      </w:r>
    </w:p>
    <w:p w14:paraId="2176CA24" w14:textId="77777777" w:rsidR="007168A5" w:rsidRDefault="007168A5" w:rsidP="007168A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3.________________________________________(Ф.И.О. и подпись)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Подписи удостоверяю:</w:t>
      </w:r>
    </w:p>
    <w:p w14:paraId="653597D9" w14:textId="77777777" w:rsidR="007168A5" w:rsidRDefault="007168A5" w:rsidP="007168A5">
      <w:pPr>
        <w:tabs>
          <w:tab w:val="left" w:pos="630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_____________________________</w:t>
      </w:r>
    </w:p>
    <w:p w14:paraId="540F58B1" w14:textId="77777777" w:rsidR="007168A5" w:rsidRDefault="007168A5" w:rsidP="007168A5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"_______"_______________20__г.</w:t>
      </w:r>
    </w:p>
    <w:p w14:paraId="6BCA579D" w14:textId="77777777" w:rsidR="007168A5" w:rsidRDefault="007168A5" w:rsidP="007168A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900FA8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</w:p>
    <w:p w14:paraId="4DB56FFB" w14:textId="77777777" w:rsidR="007168A5" w:rsidRDefault="007168A5" w:rsidP="007168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 принятых документов:</w:t>
      </w:r>
    </w:p>
    <w:p w14:paraId="4495C2C1" w14:textId="77777777" w:rsidR="007168A5" w:rsidRDefault="007168A5" w:rsidP="007168A5">
      <w:pPr>
        <w:rPr>
          <w:rFonts w:ascii="Times New Roman" w:hAnsi="Times New Roman" w:cs="Times New Roman"/>
          <w:b/>
          <w:sz w:val="24"/>
          <w:szCs w:val="24"/>
        </w:rPr>
      </w:pPr>
    </w:p>
    <w:p w14:paraId="405D4665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(лицо, прописка, сем.положение, стр. о детях всех членов семьи) (копии). </w:t>
      </w:r>
    </w:p>
    <w:p w14:paraId="55627A31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Св-во о рождении</w:t>
      </w:r>
    </w:p>
    <w:p w14:paraId="3DF67A0D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граждан пользованием жилым помещением. (договор соц. найма, ордер)</w:t>
      </w:r>
    </w:p>
    <w:p w14:paraId="33B50CCE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Справка, подтверждающая, что ранее право на приватизацию жилья не было использовано (Гостехинвентаризация Республиканское БТИ)</w:t>
      </w:r>
    </w:p>
    <w:p w14:paraId="43B90AA2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семьи.</w:t>
      </w:r>
    </w:p>
    <w:p w14:paraId="2CD9D3DA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прописке за период с1991года.</w:t>
      </w:r>
    </w:p>
    <w:p w14:paraId="3BA1145C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лицевого счета.</w:t>
      </w:r>
    </w:p>
    <w:p w14:paraId="2D96CFCF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паспорт жилого помещения(квартиры)</w:t>
      </w:r>
    </w:p>
    <w:p w14:paraId="0DAF0F7E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паспорт</w:t>
      </w:r>
    </w:p>
    <w:p w14:paraId="0FF21FB4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об оплате за оказание платных услуг</w:t>
      </w:r>
    </w:p>
    <w:p w14:paraId="56B70871" w14:textId="77777777" w:rsidR="007168A5" w:rsidRDefault="007168A5" w:rsidP="0071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об оплате за наем жилого помещения</w:t>
      </w:r>
    </w:p>
    <w:p w14:paraId="46CBBEE7" w14:textId="77777777" w:rsidR="007168A5" w:rsidRDefault="007168A5" w:rsidP="007168A5">
      <w:pPr>
        <w:rPr>
          <w:rFonts w:ascii="Times New Roman" w:hAnsi="Times New Roman" w:cs="Times New Roman"/>
          <w:b/>
          <w:sz w:val="24"/>
          <w:szCs w:val="24"/>
        </w:rPr>
      </w:pPr>
    </w:p>
    <w:p w14:paraId="11677452" w14:textId="77777777" w:rsidR="007168A5" w:rsidRDefault="007168A5" w:rsidP="007168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Принял:___________________________________________                   Дата:________________________</w:t>
      </w:r>
    </w:p>
    <w:p w14:paraId="48E61D71" w14:textId="77777777" w:rsidR="007168A5" w:rsidRDefault="007168A5" w:rsidP="007168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Телефон:__________________________________________</w:t>
      </w:r>
    </w:p>
    <w:p w14:paraId="3F0465F9" w14:textId="1C20F3DE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383CF4" w14:textId="0387240D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7EBE2B" w14:textId="03526159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6D5233" w14:textId="1EF73138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27EEC7" w14:textId="730010C9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90D1F6" w14:textId="22D3B1FF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603F22" w14:textId="3D62B75F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217DF3" w14:textId="12E97CDE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67FCDC" w14:textId="0A5C3DD8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BD4A9C" w14:textId="6BE3EC8E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F6F208" w14:textId="19AFECDB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1E6022" w14:textId="615AB245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75EA90" w14:textId="19B48CED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8F2841" w14:textId="15081C62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359C1D" w14:textId="6AB2ED6F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4BA08D" w14:textId="095B2A47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9718C62" w14:textId="642353FB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59AFDB" w14:textId="1DBC3F13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CC7F90" w14:textId="154691FB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5AF56B" w14:textId="6F85DC4A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60FB97" w14:textId="0CA0C1AD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32BA08" w14:textId="4B177084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4446DA" w14:textId="1F5EFD4D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28403A" w14:textId="1534AEF7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28EE8F" w14:textId="3A549999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955E85" w14:textId="2F57E949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9D6E9C" w14:textId="77777777" w:rsidR="002E3656" w:rsidRDefault="002E3656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C8C6D8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F810795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40CEB66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14:paraId="4EAF5CBB" w14:textId="77777777" w:rsidR="007168A5" w:rsidRDefault="007168A5" w:rsidP="007168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«Приватизация жилых помещений </w:t>
      </w:r>
    </w:p>
    <w:p w14:paraId="38854002" w14:textId="70D1FD16" w:rsidR="007168A5" w:rsidRDefault="002E3656" w:rsidP="007168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Специализированного</w:t>
      </w:r>
      <w:r w:rsidR="007168A5">
        <w:rPr>
          <w:rFonts w:ascii="Times New Roman" w:hAnsi="Times New Roman" w:cs="Times New Roman"/>
          <w:bCs/>
          <w:sz w:val="24"/>
          <w:szCs w:val="24"/>
        </w:rPr>
        <w:t xml:space="preserve"> жилищного фонда</w:t>
      </w:r>
    </w:p>
    <w:p w14:paraId="6AF570E7" w14:textId="6B88B4B8" w:rsidR="007168A5" w:rsidRDefault="007168A5" w:rsidP="007168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МО «</w:t>
      </w:r>
      <w:r w:rsidR="002E3656">
        <w:rPr>
          <w:rFonts w:ascii="Times New Roman" w:hAnsi="Times New Roman" w:cs="Times New Roman"/>
          <w:bCs/>
          <w:sz w:val="24"/>
          <w:szCs w:val="24"/>
        </w:rPr>
        <w:t>Селенгинский район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64F94880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14:paraId="4A5F36A2" w14:textId="77777777" w:rsidR="007168A5" w:rsidRDefault="007168A5" w:rsidP="007168A5">
      <w:pPr>
        <w:shd w:val="clear" w:color="auto" w:fill="FFFFFF"/>
        <w:spacing w:line="274" w:lineRule="exact"/>
        <w:ind w:right="14"/>
        <w:jc w:val="center"/>
        <w:rPr>
          <w:rFonts w:ascii="Times New Roman" w:eastAsia="Calibri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0"/>
          <w:sz w:val="24"/>
          <w:szCs w:val="24"/>
        </w:rPr>
        <w:t>ДОГОВОР</w:t>
      </w:r>
    </w:p>
    <w:p w14:paraId="41BFC06A" w14:textId="77777777" w:rsidR="007168A5" w:rsidRDefault="007168A5" w:rsidP="007168A5">
      <w:pPr>
        <w:shd w:val="clear" w:color="auto" w:fill="FFFFFF"/>
        <w:spacing w:line="274" w:lineRule="exact"/>
        <w:ind w:left="2268" w:right="922" w:hanging="17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       передачи квартиры в собственность гражданам на основании закона            </w:t>
      </w:r>
      <w:r>
        <w:rPr>
          <w:rFonts w:ascii="Times New Roman" w:eastAsia="Calibri" w:hAnsi="Times New Roman" w:cs="Times New Roman"/>
          <w:b/>
          <w:spacing w:val="-6"/>
          <w:sz w:val="24"/>
          <w:szCs w:val="24"/>
        </w:rPr>
        <w:t>" О приватизации жилищного фонда в РФ "</w:t>
      </w:r>
    </w:p>
    <w:p w14:paraId="74457AFF" w14:textId="77777777" w:rsidR="007168A5" w:rsidRDefault="007168A5" w:rsidP="007168A5">
      <w:pPr>
        <w:shd w:val="clear" w:color="auto" w:fill="FFFFFF"/>
        <w:ind w:right="92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Российская Федерация, Республика Бурятия,</w:t>
      </w:r>
    </w:p>
    <w:p w14:paraId="288C7655" w14:textId="77777777" w:rsidR="007168A5" w:rsidRDefault="007168A5" w:rsidP="007168A5">
      <w:pPr>
        <w:shd w:val="clear" w:color="auto" w:fill="FFFFFF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город Гусиноозерск, Селенгинский район</w:t>
      </w:r>
    </w:p>
    <w:p w14:paraId="2FA471B9" w14:textId="77777777" w:rsidR="007168A5" w:rsidRDefault="007168A5" w:rsidP="007168A5">
      <w:pPr>
        <w:shd w:val="clear" w:color="auto" w:fill="FFFFFF"/>
        <w:spacing w:line="278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5"/>
          <w:sz w:val="24"/>
          <w:szCs w:val="24"/>
        </w:rPr>
        <w:t>____________________________________________ «___» ____ 20___ г.</w:t>
      </w:r>
    </w:p>
    <w:p w14:paraId="52AB8DB0" w14:textId="626CF941" w:rsidR="007168A5" w:rsidRDefault="007168A5" w:rsidP="007168A5">
      <w:pPr>
        <w:shd w:val="clear" w:color="auto" w:fill="FFFFFF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7"/>
          <w:sz w:val="24"/>
          <w:szCs w:val="24"/>
        </w:rPr>
        <w:t>Владелец: Администрация МО «</w:t>
      </w:r>
      <w:r w:rsidR="002E3656">
        <w:rPr>
          <w:rFonts w:ascii="Times New Roman" w:eastAsia="Calibri" w:hAnsi="Times New Roman" w:cs="Times New Roman"/>
          <w:spacing w:val="-7"/>
          <w:sz w:val="24"/>
          <w:szCs w:val="24"/>
        </w:rPr>
        <w:t>Селенгинский район</w:t>
      </w:r>
      <w:r>
        <w:rPr>
          <w:rFonts w:ascii="Times New Roman" w:eastAsia="Calibri" w:hAnsi="Times New Roman" w:cs="Times New Roman"/>
          <w:spacing w:val="-7"/>
          <w:sz w:val="24"/>
          <w:szCs w:val="24"/>
        </w:rPr>
        <w:t>»</w:t>
      </w:r>
      <w:r w:rsidR="002E365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2E3656">
        <w:rPr>
          <w:rFonts w:ascii="Times New Roman" w:eastAsia="Calibri" w:hAnsi="Times New Roman" w:cs="Times New Roman"/>
          <w:spacing w:val="-7"/>
          <w:sz w:val="24"/>
          <w:szCs w:val="24"/>
        </w:rPr>
        <w:t>юридический адрес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: Республика Бурятия, Селенгинский район, город Гусиноозерск, улица </w:t>
      </w:r>
      <w:r w:rsidR="00D551CE">
        <w:rPr>
          <w:rFonts w:ascii="Times New Roman" w:eastAsia="Calibri" w:hAnsi="Times New Roman" w:cs="Times New Roman"/>
          <w:sz w:val="24"/>
          <w:szCs w:val="24"/>
        </w:rPr>
        <w:t>Пушкина</w:t>
      </w:r>
      <w:r>
        <w:rPr>
          <w:rFonts w:ascii="Times New Roman" w:eastAsia="Calibri" w:hAnsi="Times New Roman" w:cs="Times New Roman"/>
          <w:sz w:val="24"/>
          <w:szCs w:val="24"/>
        </w:rPr>
        <w:t>, д.</w:t>
      </w:r>
      <w:r w:rsidR="00D551CE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 Администрация МО «</w:t>
      </w:r>
      <w:r w:rsidR="00C27D52">
        <w:rPr>
          <w:rFonts w:ascii="Times New Roman" w:eastAsia="Calibri" w:hAnsi="Times New Roman" w:cs="Times New Roman"/>
          <w:sz w:val="24"/>
          <w:szCs w:val="24"/>
        </w:rPr>
        <w:t>Селенгинский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лице главы </w:t>
      </w:r>
      <w:r w:rsidR="00D551CE">
        <w:rPr>
          <w:rFonts w:ascii="Times New Roman" w:eastAsia="Calibri" w:hAnsi="Times New Roman" w:cs="Times New Roman"/>
          <w:spacing w:val="2"/>
          <w:sz w:val="24"/>
          <w:szCs w:val="24"/>
        </w:rPr>
        <w:t>Гармаева Станислава Дашиевича, действующего на основании Устава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закона  "О  приватизации жилищного Фонда в 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Российской Федерации"  № 1541-1 от 04.07.1991г., гражданин (не):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___________________________________________________________________________</w:t>
      </w:r>
    </w:p>
    <w:p w14:paraId="1A677DB8" w14:textId="77777777" w:rsidR="007168A5" w:rsidRDefault="007168A5" w:rsidP="007168A5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(Ф.И.О., адрес места жительства)</w:t>
      </w:r>
    </w:p>
    <w:p w14:paraId="0F4EBB16" w14:textId="77777777" w:rsidR="007168A5" w:rsidRDefault="007168A5" w:rsidP="007168A5">
      <w:pPr>
        <w:shd w:val="clear" w:color="auto" w:fill="FFFFFF"/>
        <w:spacing w:line="274" w:lineRule="exact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заключили настоящий договор о нижеследующем:</w:t>
      </w:r>
    </w:p>
    <w:p w14:paraId="5A6BFA28" w14:textId="4BCC74E3" w:rsidR="007168A5" w:rsidRDefault="007168A5" w:rsidP="007168A5">
      <w:pPr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spacing w:line="274" w:lineRule="exac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Администрация муниципального образования «</w:t>
      </w:r>
      <w:r w:rsidR="00D551CE">
        <w:rPr>
          <w:rFonts w:ascii="Times New Roman" w:eastAsia="Calibri" w:hAnsi="Times New Roman" w:cs="Times New Roman"/>
          <w:spacing w:val="2"/>
          <w:sz w:val="24"/>
          <w:szCs w:val="24"/>
        </w:rPr>
        <w:t>Селенгинский район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» передала в </w:t>
      </w:r>
      <w:r>
        <w:rPr>
          <w:rFonts w:ascii="Times New Roman" w:eastAsia="Calibri" w:hAnsi="Times New Roman" w:cs="Times New Roman"/>
          <w:spacing w:val="5"/>
          <w:sz w:val="24"/>
          <w:szCs w:val="24"/>
        </w:rPr>
        <w:t>собственность, 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_____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приобрел(а)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квартиру по адресу: </w:t>
      </w:r>
      <w:r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Республика Бурятия, Селенгинский район, город Гусиноозерск,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___________________</w:t>
      </w:r>
    </w:p>
    <w:p w14:paraId="7B68AF16" w14:textId="77777777" w:rsidR="007168A5" w:rsidRDefault="007168A5" w:rsidP="007168A5">
      <w:pPr>
        <w:shd w:val="clear" w:color="auto" w:fill="FFFFFF"/>
        <w:tabs>
          <w:tab w:val="left" w:pos="426"/>
        </w:tabs>
        <w:spacing w:line="274" w:lineRule="exact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ab/>
        <w:t>Квартира приобретается в собственность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_________________________________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.</w:t>
      </w:r>
    </w:p>
    <w:p w14:paraId="7A11E808" w14:textId="77777777" w:rsidR="007168A5" w:rsidRDefault="007168A5" w:rsidP="007168A5">
      <w:pPr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spacing w:line="274" w:lineRule="exact"/>
        <w:ind w:left="0" w:firstLine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Доли сторон определены между нами:</w:t>
      </w:r>
    </w:p>
    <w:p w14:paraId="1BFF83A7" w14:textId="77777777" w:rsidR="007168A5" w:rsidRDefault="007168A5" w:rsidP="007168A5">
      <w:pPr>
        <w:shd w:val="clear" w:color="auto" w:fill="FFFFFF"/>
        <w:spacing w:line="274" w:lineRule="exact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- собственность</w:t>
      </w:r>
    </w:p>
    <w:p w14:paraId="346A642D" w14:textId="77777777" w:rsidR="007168A5" w:rsidRDefault="007168A5" w:rsidP="007168A5">
      <w:pPr>
        <w:widowControl w:val="0"/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4" w:lineRule="exact"/>
        <w:ind w:left="0" w:firstLine="0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Квартира имеет общую площадь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___</w:t>
      </w:r>
      <w:r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кв.м., 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жилая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___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кв.м., 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состоит из __(___) жилой 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комнаты, имеется отдельная кухня, балкон. Квартира расположена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на __(___) этаже, __(___) этажного жилого, панельного дома.</w:t>
      </w:r>
    </w:p>
    <w:p w14:paraId="7091E943" w14:textId="77777777" w:rsidR="007168A5" w:rsidRDefault="007168A5" w:rsidP="007168A5">
      <w:pPr>
        <w:widowControl w:val="0"/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4" w:lineRule="exact"/>
        <w:ind w:left="0" w:firstLine="0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5"/>
          <w:sz w:val="24"/>
          <w:szCs w:val="24"/>
        </w:rPr>
        <w:t>Квартира до настоящего времени в споре и под запрещением (арестом) не состоит.</w:t>
      </w:r>
    </w:p>
    <w:p w14:paraId="4EDC4CE6" w14:textId="77777777" w:rsidR="007168A5" w:rsidRDefault="007168A5" w:rsidP="007168A5">
      <w:pPr>
        <w:widowControl w:val="0"/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4" w:lineRule="exact"/>
        <w:ind w:left="0" w:firstLine="0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соответствии со ст.7 Закона РФ "О приватизации жилищного фонда в РФ" </w:t>
      </w:r>
      <w:r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"Гражданин":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_________________________</w:t>
      </w:r>
      <w:r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приобретает право 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собственности с момента регистрации в Управлении Федеральной службы  государственной регистрации, кадастра и картографии по Республике Бурятия.</w:t>
      </w:r>
    </w:p>
    <w:p w14:paraId="747F007F" w14:textId="77777777" w:rsidR="007168A5" w:rsidRDefault="007168A5" w:rsidP="007168A5">
      <w:pPr>
        <w:widowControl w:val="0"/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4" w:lineRule="exact"/>
        <w:ind w:left="0" w:firstLine="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Обслуживание и ремонт приватизированных помещений осуществляется за счет гр.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</w:p>
    <w:p w14:paraId="47430C63" w14:textId="78C2D21D" w:rsidR="007168A5" w:rsidRDefault="007168A5" w:rsidP="007168A5">
      <w:pPr>
        <w:widowControl w:val="0"/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4" w:lineRule="exact"/>
        <w:ind w:left="0" w:firstLine="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Право пользования выше указанной квартирой сохраняется за </w:t>
      </w:r>
      <w:r w:rsidR="00D551CE">
        <w:rPr>
          <w:rFonts w:ascii="Times New Roman" w:eastAsia="Calibri" w:hAnsi="Times New Roman" w:cs="Times New Roman"/>
          <w:spacing w:val="-3"/>
          <w:sz w:val="24"/>
          <w:szCs w:val="24"/>
        </w:rPr>
        <w:t>_______</w:t>
      </w:r>
    </w:p>
    <w:p w14:paraId="723EFC5E" w14:textId="77777777" w:rsidR="007168A5" w:rsidRDefault="007168A5" w:rsidP="007168A5">
      <w:pPr>
        <w:widowControl w:val="0"/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4" w:lineRule="exact"/>
        <w:ind w:left="0" w:firstLine="0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Настоящий договор составлен в трех экземплярах, из которых один находится в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архиве " Администрации ", два экземпляра выдаются " Гражданам "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</w:p>
    <w:p w14:paraId="75648A25" w14:textId="77777777" w:rsidR="007168A5" w:rsidRDefault="007168A5" w:rsidP="007168A5">
      <w:pPr>
        <w:widowControl w:val="0"/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4" w:lineRule="exact"/>
        <w:ind w:left="0" w:firstLine="0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Расходы, связанные с оформлением права собственности производится за счет «Граждан».</w:t>
      </w:r>
    </w:p>
    <w:p w14:paraId="2D14B224" w14:textId="77777777" w:rsidR="007168A5" w:rsidRDefault="007168A5" w:rsidP="007168A5">
      <w:pPr>
        <w:shd w:val="clear" w:color="auto" w:fill="FFFFFF"/>
        <w:tabs>
          <w:tab w:val="left" w:pos="3149"/>
          <w:tab w:val="left" w:leader="underscore" w:pos="8050"/>
        </w:tabs>
        <w:ind w:left="14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</w:p>
    <w:p w14:paraId="5370DD9D" w14:textId="548317A2" w:rsidR="00D551CE" w:rsidRPr="00D551CE" w:rsidRDefault="00D551CE" w:rsidP="00D551CE">
      <w:pPr>
        <w:pStyle w:val="2"/>
        <w:tabs>
          <w:tab w:val="left" w:pos="6690"/>
        </w:tabs>
        <w:spacing w:line="240" w:lineRule="auto"/>
        <w:ind w:right="-403"/>
        <w:rPr>
          <w:rFonts w:ascii="Times New Roman" w:hAnsi="Times New Roman" w:cs="Times New Roman"/>
          <w:sz w:val="24"/>
          <w:szCs w:val="24"/>
        </w:rPr>
      </w:pPr>
      <w:r w:rsidRPr="00D551CE">
        <w:rPr>
          <w:rFonts w:ascii="Times New Roman" w:hAnsi="Times New Roman" w:cs="Times New Roman"/>
          <w:sz w:val="24"/>
          <w:szCs w:val="24"/>
        </w:rPr>
        <w:t xml:space="preserve">Администрация  муниципального                         </w:t>
      </w:r>
      <w:r>
        <w:rPr>
          <w:rFonts w:ascii="Times New Roman" w:hAnsi="Times New Roman" w:cs="Times New Roman"/>
          <w:sz w:val="24"/>
          <w:szCs w:val="24"/>
        </w:rPr>
        <w:tab/>
        <w:t>гражданин</w:t>
      </w:r>
    </w:p>
    <w:p w14:paraId="2BF2B02B" w14:textId="77777777" w:rsidR="00D551CE" w:rsidRPr="00D551CE" w:rsidRDefault="00D551CE" w:rsidP="00D551CE">
      <w:pPr>
        <w:pStyle w:val="2"/>
        <w:spacing w:line="240" w:lineRule="auto"/>
        <w:ind w:right="-403"/>
        <w:rPr>
          <w:rFonts w:ascii="Times New Roman" w:hAnsi="Times New Roman" w:cs="Times New Roman"/>
          <w:sz w:val="24"/>
          <w:szCs w:val="24"/>
        </w:rPr>
      </w:pPr>
      <w:r w:rsidRPr="00D551CE">
        <w:rPr>
          <w:rFonts w:ascii="Times New Roman" w:hAnsi="Times New Roman" w:cs="Times New Roman"/>
          <w:sz w:val="24"/>
          <w:szCs w:val="24"/>
        </w:rPr>
        <w:t xml:space="preserve">образования «Селенгинский   район»                   </w:t>
      </w:r>
    </w:p>
    <w:p w14:paraId="185D3D30" w14:textId="77777777" w:rsidR="00D551CE" w:rsidRPr="00D551CE" w:rsidRDefault="00D551CE" w:rsidP="00D551CE">
      <w:pPr>
        <w:pStyle w:val="2"/>
        <w:spacing w:line="240" w:lineRule="auto"/>
        <w:ind w:right="-403"/>
        <w:rPr>
          <w:rFonts w:ascii="Times New Roman" w:hAnsi="Times New Roman" w:cs="Times New Roman"/>
          <w:sz w:val="24"/>
          <w:szCs w:val="24"/>
        </w:rPr>
      </w:pPr>
      <w:r w:rsidRPr="00D551CE">
        <w:rPr>
          <w:rFonts w:ascii="Times New Roman" w:hAnsi="Times New Roman" w:cs="Times New Roman"/>
          <w:sz w:val="24"/>
          <w:szCs w:val="24"/>
        </w:rPr>
        <w:t xml:space="preserve">Республика Бурятия, Селенгинский район,            </w:t>
      </w:r>
    </w:p>
    <w:p w14:paraId="06E43B6A" w14:textId="77777777" w:rsidR="00D551CE" w:rsidRDefault="00D551CE" w:rsidP="00D551CE">
      <w:pPr>
        <w:pStyle w:val="2"/>
        <w:tabs>
          <w:tab w:val="left" w:pos="6390"/>
        </w:tabs>
        <w:spacing w:line="240" w:lineRule="auto"/>
        <w:ind w:right="-403"/>
        <w:rPr>
          <w:rFonts w:ascii="Times New Roman" w:hAnsi="Times New Roman" w:cs="Times New Roman"/>
          <w:sz w:val="24"/>
          <w:szCs w:val="24"/>
        </w:rPr>
      </w:pPr>
      <w:r w:rsidRPr="00D551CE">
        <w:rPr>
          <w:rFonts w:ascii="Times New Roman" w:hAnsi="Times New Roman" w:cs="Times New Roman"/>
          <w:sz w:val="24"/>
          <w:szCs w:val="24"/>
        </w:rPr>
        <w:t xml:space="preserve">671160  г. Гусиноозёрск, ул. Пушкина,12              </w:t>
      </w:r>
    </w:p>
    <w:p w14:paraId="6E65BDE0" w14:textId="3D078CEB" w:rsidR="007168A5" w:rsidRPr="00D551CE" w:rsidRDefault="007168A5" w:rsidP="00D551CE">
      <w:pPr>
        <w:pStyle w:val="2"/>
        <w:tabs>
          <w:tab w:val="left" w:pos="6390"/>
        </w:tabs>
        <w:spacing w:line="240" w:lineRule="auto"/>
        <w:ind w:right="-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1"/>
          <w:sz w:val="24"/>
          <w:szCs w:val="24"/>
        </w:rPr>
        <w:t>__________________</w:t>
      </w:r>
      <w:r w:rsidR="00D551CE">
        <w:rPr>
          <w:rFonts w:ascii="Times New Roman" w:eastAsia="Calibri" w:hAnsi="Times New Roman" w:cs="Times New Roman"/>
          <w:spacing w:val="-11"/>
          <w:sz w:val="24"/>
          <w:szCs w:val="24"/>
        </w:rPr>
        <w:t>С.Д.Гармаев</w:t>
      </w:r>
      <w:r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</w:t>
      </w:r>
      <w:r w:rsidR="00D551CE">
        <w:rPr>
          <w:rFonts w:ascii="Times New Roman" w:eastAsia="Calibri" w:hAnsi="Times New Roman" w:cs="Times New Roman"/>
          <w:bCs/>
          <w:spacing w:val="-2"/>
          <w:sz w:val="24"/>
          <w:szCs w:val="24"/>
        </w:rPr>
        <w:tab/>
        <w:t>______________________</w:t>
      </w:r>
    </w:p>
    <w:p w14:paraId="50323FBF" w14:textId="77777777" w:rsidR="007168A5" w:rsidRDefault="007168A5" w:rsidP="007168A5">
      <w:pPr>
        <w:shd w:val="clear" w:color="auto" w:fill="FFFFFF"/>
        <w:tabs>
          <w:tab w:val="left" w:pos="426"/>
        </w:tabs>
        <w:spacing w:line="274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7"/>
          <w:sz w:val="24"/>
          <w:szCs w:val="24"/>
        </w:rPr>
        <w:t>Договор зарегистрирован в реестре за №  _______</w:t>
      </w:r>
    </w:p>
    <w:p w14:paraId="32C46884" w14:textId="77777777" w:rsidR="007168A5" w:rsidRDefault="007168A5" w:rsidP="007168A5">
      <w:pPr>
        <w:shd w:val="clear" w:color="auto" w:fill="FFFFFF"/>
        <w:tabs>
          <w:tab w:val="left" w:leader="underscore" w:pos="2530"/>
          <w:tab w:val="left" w:leader="underscore" w:pos="4997"/>
        </w:tabs>
        <w:spacing w:before="264"/>
        <w:ind w:left="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Дата выдачи "____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" _____________ 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>20____г.</w:t>
      </w:r>
    </w:p>
    <w:p w14:paraId="40799E7B" w14:textId="77777777" w:rsidR="007168A5" w:rsidRDefault="007168A5" w:rsidP="007168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14:paraId="6AB92B5A" w14:textId="77777777" w:rsidR="007168A5" w:rsidRDefault="007168A5" w:rsidP="00887711">
      <w:pPr>
        <w:rPr>
          <w:rFonts w:ascii="Arial" w:hAnsi="Arial" w:cs="Arial"/>
          <w:b/>
        </w:rPr>
      </w:pPr>
    </w:p>
    <w:sectPr w:rsidR="007168A5" w:rsidSect="0088771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298"/>
    <w:multiLevelType w:val="hybridMultilevel"/>
    <w:tmpl w:val="9ADC4E90"/>
    <w:lvl w:ilvl="0" w:tplc="0974F4A8">
      <w:start w:val="3"/>
      <w:numFmt w:val="decimal"/>
      <w:lvlText w:val="%1."/>
      <w:lvlJc w:val="left"/>
      <w:pPr>
        <w:ind w:left="5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BD77679"/>
    <w:multiLevelType w:val="hybridMultilevel"/>
    <w:tmpl w:val="CE3C6226"/>
    <w:lvl w:ilvl="0" w:tplc="6AB4D4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4201BE"/>
    <w:multiLevelType w:val="hybridMultilevel"/>
    <w:tmpl w:val="09DA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626CB"/>
    <w:multiLevelType w:val="hybridMultilevel"/>
    <w:tmpl w:val="3C9695BC"/>
    <w:lvl w:ilvl="0" w:tplc="17CEAF9A">
      <w:start w:val="4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F0B6B"/>
    <w:multiLevelType w:val="hybridMultilevel"/>
    <w:tmpl w:val="03D208DA"/>
    <w:lvl w:ilvl="0" w:tplc="7F0081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A71851"/>
    <w:multiLevelType w:val="hybridMultilevel"/>
    <w:tmpl w:val="0122C57A"/>
    <w:lvl w:ilvl="0" w:tplc="7438228E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705BFF"/>
    <w:multiLevelType w:val="hybridMultilevel"/>
    <w:tmpl w:val="1DC0A94C"/>
    <w:lvl w:ilvl="0" w:tplc="9EDC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4A54A1"/>
    <w:multiLevelType w:val="hybridMultilevel"/>
    <w:tmpl w:val="9EE64808"/>
    <w:lvl w:ilvl="0" w:tplc="736C6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1838325">
    <w:abstractNumId w:val="4"/>
  </w:num>
  <w:num w:numId="2" w16cid:durableId="1883517576">
    <w:abstractNumId w:val="7"/>
  </w:num>
  <w:num w:numId="3" w16cid:durableId="538011974">
    <w:abstractNumId w:val="3"/>
  </w:num>
  <w:num w:numId="4" w16cid:durableId="2015110422">
    <w:abstractNumId w:val="0"/>
  </w:num>
  <w:num w:numId="5" w16cid:durableId="704259436">
    <w:abstractNumId w:val="6"/>
  </w:num>
  <w:num w:numId="6" w16cid:durableId="1260792480">
    <w:abstractNumId w:val="5"/>
  </w:num>
  <w:num w:numId="7" w16cid:durableId="1251749">
    <w:abstractNumId w:val="2"/>
  </w:num>
  <w:num w:numId="8" w16cid:durableId="1873836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E5"/>
    <w:rsid w:val="000A34FB"/>
    <w:rsid w:val="000A7CC5"/>
    <w:rsid w:val="000B7E47"/>
    <w:rsid w:val="000F5417"/>
    <w:rsid w:val="000F6499"/>
    <w:rsid w:val="00111EC9"/>
    <w:rsid w:val="001E5A53"/>
    <w:rsid w:val="00233F71"/>
    <w:rsid w:val="002E3656"/>
    <w:rsid w:val="00321EAE"/>
    <w:rsid w:val="0039065A"/>
    <w:rsid w:val="00394FA6"/>
    <w:rsid w:val="0039764B"/>
    <w:rsid w:val="003B34FC"/>
    <w:rsid w:val="003E65E5"/>
    <w:rsid w:val="00416EA7"/>
    <w:rsid w:val="00495884"/>
    <w:rsid w:val="004E61C5"/>
    <w:rsid w:val="0050797D"/>
    <w:rsid w:val="005D5856"/>
    <w:rsid w:val="005F3155"/>
    <w:rsid w:val="005F488B"/>
    <w:rsid w:val="00625007"/>
    <w:rsid w:val="00626D1D"/>
    <w:rsid w:val="00654830"/>
    <w:rsid w:val="006766CE"/>
    <w:rsid w:val="0068575F"/>
    <w:rsid w:val="0069495A"/>
    <w:rsid w:val="006B0B59"/>
    <w:rsid w:val="007168A5"/>
    <w:rsid w:val="0074743B"/>
    <w:rsid w:val="007A447D"/>
    <w:rsid w:val="007E46E1"/>
    <w:rsid w:val="007F3DDB"/>
    <w:rsid w:val="008671AA"/>
    <w:rsid w:val="00887711"/>
    <w:rsid w:val="008F7598"/>
    <w:rsid w:val="00924666"/>
    <w:rsid w:val="00951250"/>
    <w:rsid w:val="00A21501"/>
    <w:rsid w:val="00A7064E"/>
    <w:rsid w:val="00AD1411"/>
    <w:rsid w:val="00AD4500"/>
    <w:rsid w:val="00BD06AB"/>
    <w:rsid w:val="00BD5E57"/>
    <w:rsid w:val="00C27D52"/>
    <w:rsid w:val="00C5689C"/>
    <w:rsid w:val="00C85083"/>
    <w:rsid w:val="00CD70B4"/>
    <w:rsid w:val="00D42D56"/>
    <w:rsid w:val="00D551CE"/>
    <w:rsid w:val="00DE4AB9"/>
    <w:rsid w:val="00E7050A"/>
    <w:rsid w:val="00EE12F6"/>
    <w:rsid w:val="00EE5D28"/>
    <w:rsid w:val="00FA6FC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9E90"/>
  <w15:docId w15:val="{2CE670C1-4956-4153-AA00-B656A0BC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E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E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E65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6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12F6"/>
    <w:pPr>
      <w:ind w:left="720"/>
      <w:contextualSpacing/>
    </w:pPr>
  </w:style>
  <w:style w:type="paragraph" w:customStyle="1" w:styleId="ConsPlusTitle">
    <w:name w:val="ConsPlusTitle"/>
    <w:uiPriority w:val="99"/>
    <w:rsid w:val="00867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F3DDB"/>
    <w:rPr>
      <w:color w:val="0000FF"/>
      <w:u w:val="single"/>
    </w:rPr>
  </w:style>
  <w:style w:type="paragraph" w:styleId="a7">
    <w:name w:val="Body Text"/>
    <w:basedOn w:val="a"/>
    <w:link w:val="a8"/>
    <w:rsid w:val="00D42D56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42D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D42D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4"/>
    <w:uiPriority w:val="99"/>
    <w:unhideWhenUsed/>
    <w:rsid w:val="00D42D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E5A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7168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7168A5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D551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5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960ED3715556113E7716654B4BA4B10CEC3E87C497C6C62E32A4E1494B2E701E96B102121962FC3CE660C15ChBPBF" TargetMode="External"/><Relationship Id="rId13" Type="http://schemas.openxmlformats.org/officeDocument/2006/relationships/hyperlink" Target="consultantplus://offline/ref=1AB01A422787BBFDAE2E392BED7EF58A8BFF2688992FB2E84584F9B629AF576844EDB5680D1E620117352567C015F7A1777FFB2AA612F160WDr0A" TargetMode="External"/><Relationship Id="rId18" Type="http://schemas.openxmlformats.org/officeDocument/2006/relationships/hyperlink" Target="consultantplus://offline/ref=B191BA0892C20A528C48A5BE2D055E6F5DA1031F894FC7C416319E04A9CA466E23D670B4DB315CEA31EB98FC308C582E0E7BF875630B9AC4446A26M0C3D" TargetMode="External"/><Relationship Id="rId26" Type="http://schemas.openxmlformats.org/officeDocument/2006/relationships/hyperlink" Target="file:///C:\Users\user\Downloads\&#1040;&#1044;&#1052;%20&#1056;&#1045;&#1043;%2014.08.2020%20&#8470;%20494%20&#1055;&#1056;&#1048;&#1042;&#1040;&#1058;%20(1).docx" TargetMode="External"/><Relationship Id="rId39" Type="http://schemas.openxmlformats.org/officeDocument/2006/relationships/hyperlink" Target="consultantplus://offline/ref=1B110F318354F3F409560AD2865CCBFFB17B9767BACE19B8B6981AB6617A26CC480C3E68EEX4Y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91BA0892C20A528C48A5BE2D055E6F5DA1031F894FC7C416319E04A9CA466E23D670B4DB315CEA31E89FF7308C582E0E7BF875630B9AC4446A26M0C3D" TargetMode="External"/><Relationship Id="rId34" Type="http://schemas.openxmlformats.org/officeDocument/2006/relationships/hyperlink" Target="mailto:admsel@govrb.ru" TargetMode="External"/><Relationship Id="rId7" Type="http://schemas.openxmlformats.org/officeDocument/2006/relationships/hyperlink" Target="consultantplus://offline/ref=1452E09A925737DA47793B32000A826F98522A2C51A6C8E9E575796B28F7F13D7D8F9E36P5C9H" TargetMode="External"/><Relationship Id="rId12" Type="http://schemas.openxmlformats.org/officeDocument/2006/relationships/hyperlink" Target="consultantplus://offline/ref=1AB01A422787BBFDAE2E392BED7EF58A8BFF2688992FB2E84584F9B629AF576844EDB56D0E153655556B7C34845EFAA66963FB2EWBr1A" TargetMode="External"/><Relationship Id="rId17" Type="http://schemas.openxmlformats.org/officeDocument/2006/relationships/hyperlink" Target="consultantplus://offline/ref=B42A11778052D25939B890A96377E5F3EBBF8D688FF07EC05E7A9A5FA0785FBA9C75438E5780F876D0123111E80C97D48F8A7A983BA0FB4B385C1D18hEG" TargetMode="External"/><Relationship Id="rId25" Type="http://schemas.openxmlformats.org/officeDocument/2006/relationships/hyperlink" Target="consultantplus://offline/ref=583AB1EDE9162EA3C2E69FCC305C6F2F696649FAF5C4BF74B841CDF0BEEA7620E076C3E889D5C5FBC38489CA1990CDF5D853961C1602F4D3DBA2D5f0J5D" TargetMode="External"/><Relationship Id="rId33" Type="http://schemas.openxmlformats.org/officeDocument/2006/relationships/hyperlink" Target="mailto:admsel@govrb.ru" TargetMode="External"/><Relationship Id="rId38" Type="http://schemas.openxmlformats.org/officeDocument/2006/relationships/hyperlink" Target="file:///C:\Users\user\Downloads\&#1040;&#1044;&#1052;%20&#1056;&#1045;&#1043;%2014.08.2020%20&#8470;%20494%20&#1055;&#1056;&#1048;&#1042;&#1040;&#1058;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2A11778052D25939B890A96377E5F3EBBF8D688FF07EC05E7A9A5FA0785FBA9C75438E5780F876D0123F18E80C97D48F8A7A983BA0FB4B385C1D18hEG" TargetMode="External"/><Relationship Id="rId20" Type="http://schemas.openxmlformats.org/officeDocument/2006/relationships/hyperlink" Target="consultantplus://offline/ref=B191BA0892C20A528C48A5BE2D055E6F5DA1031F894FC7C416319E04A9CA466E23D670B4DB315CEA31EB98FC308C582E0E7BF875630B9AC4446A26M0C3D" TargetMode="External"/><Relationship Id="rId29" Type="http://schemas.openxmlformats.org/officeDocument/2006/relationships/hyperlink" Target="consultantplus://offline/ref=1B110F318354F3F409560AD2865CCBFFB17B9767BACE19B8B6981AB661X7YA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9A31973CF3534ADF83DFBC487838E5E7B753058424BEA9AFB70561218a7C7H" TargetMode="External"/><Relationship Id="rId24" Type="http://schemas.openxmlformats.org/officeDocument/2006/relationships/hyperlink" Target="consultantplus://offline/ref=583AB1EDE9162EA3C2E69FCC305C6F2F696649FAF5C4BF74B841CDF0BEEA7620E076C3E889D5C5FBC38488C81990CDF5D853961C1602F4D3DBA2D5f0J5D" TargetMode="External"/><Relationship Id="rId32" Type="http://schemas.openxmlformats.org/officeDocument/2006/relationships/hyperlink" Target="consultantplus://offline/ref=1B110F318354F3F409560AD2865CCBFFB17B9767BACE19B8B6981AB6617A26CC480C3E6BED41BF73X3Y9J" TargetMode="External"/><Relationship Id="rId37" Type="http://schemas.openxmlformats.org/officeDocument/2006/relationships/hyperlink" Target="consultantplus://offline/ref=1B110F318354F3F409560AD2865CCBFFB17B9767BACE19B8B6981AB6617A26CC480C3E6BED41BF73X3Y9J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B01A422787BBFDAE2E392BED7EF58A8BFF2688992FB2E84584F9B629AF576844EDB5680D1E610113352567C015F7A1777FFB2AA612F160WDr0A" TargetMode="External"/><Relationship Id="rId23" Type="http://schemas.openxmlformats.org/officeDocument/2006/relationships/hyperlink" Target="consultantplus://offline/ref=B191BA0892C20A528C48A5BE2D055E6F5DA1031F894FC7C416319E04A9CA466E23D670B4DB315CEA31E89FF7308C582E0E7BF875630B9AC4446A26M0C3D" TargetMode="External"/><Relationship Id="rId28" Type="http://schemas.openxmlformats.org/officeDocument/2006/relationships/hyperlink" Target="consultantplus://offline/ref=1B110F318354F3F409560AD2865CCBFFB17B9767BACE19B8B6981AB6617A26CC480C3E6BED41BF73X3Y9J" TargetMode="External"/><Relationship Id="rId36" Type="http://schemas.openxmlformats.org/officeDocument/2006/relationships/hyperlink" Target="consultantplus://offline/ref=1B110F318354F3F409560AD2865CCBFFB17B9767BACE19B8B6981AB6617A26CC480C3E6BED41BF73X3Y9J" TargetMode="External"/><Relationship Id="rId10" Type="http://schemas.openxmlformats.org/officeDocument/2006/relationships/hyperlink" Target="file:///C:\Users\user\Downloads\&#1040;&#1044;&#1052;%20&#1056;&#1045;&#1043;%2014.08.2020%20&#8470;%20494%20&#1055;&#1056;&#1048;&#1042;&#1040;&#1058;%20(1).docx" TargetMode="External"/><Relationship Id="rId19" Type="http://schemas.openxmlformats.org/officeDocument/2006/relationships/hyperlink" Target="consultantplus://offline/ref=B191BA0892C20A528C48A5BE2D055E6F5DA1031F894FC7C416319E04A9CA466E23D670B4DB315CEA31EB98FC308C582E0E7BF875630B9AC4446A26M0C3D" TargetMode="External"/><Relationship Id="rId31" Type="http://schemas.openxmlformats.org/officeDocument/2006/relationships/hyperlink" Target="consultantplus://offline/ref=D1CCBAD7875DF0649A250583CE15F1CFEA41029C7E31D2C6A021782D7D17A58B6B3B5EA6431E0169A483799E5B65EEFFD29B5490583ED28B745F7CHEh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lenginskij-r81.gosuslugi.ru/" TargetMode="External"/><Relationship Id="rId14" Type="http://schemas.openxmlformats.org/officeDocument/2006/relationships/hyperlink" Target="consultantplus://offline/ref=1AB01A422787BBFDAE2E392BED7EF58A8BFF2688992FB2E84584F9B629AF576844EDB5680D1E610113352567C015F7A1777FFB2AA612F160WDr0A" TargetMode="External"/><Relationship Id="rId22" Type="http://schemas.openxmlformats.org/officeDocument/2006/relationships/hyperlink" Target="consultantplus://offline/ref=B191BA0892C20A528C48A5BE2D055E6F5DA1031F894FC7C416319E04A9CA466E23D670B4DB315CEA31EB98FC308C582E0E7BF875630B9AC4446A26M0C3D" TargetMode="External"/><Relationship Id="rId27" Type="http://schemas.openxmlformats.org/officeDocument/2006/relationships/hyperlink" Target="file:///C:\Users\user\Downloads\&#1040;&#1044;&#1052;%20&#1056;&#1045;&#1043;%2014.08.2020%20&#8470;%20494%20&#1055;&#1056;&#1048;&#1042;&#1040;&#1058;%20(1).docx" TargetMode="External"/><Relationship Id="rId30" Type="http://schemas.openxmlformats.org/officeDocument/2006/relationships/hyperlink" Target="consultantplus://offline/ref=1B110F318354F3F409560AD2865CCBFFB17B9767BACE19B8B6981AB6617A26CC480C3E68E9X4Y5J" TargetMode="External"/><Relationship Id="rId35" Type="http://schemas.openxmlformats.org/officeDocument/2006/relationships/hyperlink" Target="consultantplus://offline/ref=1B110F318354F3F409560AD2865CCBFFB17B9767BACE19B8B6981AB6617A26CC480C3E6BED41BF73X3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3094-CBC0-4D21-9635-E6CB40C6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8793</Words>
  <Characters>50122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2024-02-29T02:00:00Z</cp:lastPrinted>
  <dcterms:created xsi:type="dcterms:W3CDTF">2024-02-29T02:00:00Z</dcterms:created>
  <dcterms:modified xsi:type="dcterms:W3CDTF">2024-03-20T08:04:00Z</dcterms:modified>
</cp:coreProperties>
</file>