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77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  <w:r w:rsidRPr="00001F86">
        <w:rPr>
          <w:rFonts w:cs="Times New Roman"/>
          <w:b/>
          <w:szCs w:val="28"/>
        </w:rPr>
        <w:t>Отчет о</w:t>
      </w:r>
      <w:r w:rsidR="00AE4115" w:rsidRPr="00001F86">
        <w:rPr>
          <w:rFonts w:cs="Times New Roman"/>
          <w:b/>
          <w:szCs w:val="28"/>
        </w:rPr>
        <w:t xml:space="preserve"> результатах деятельности Инвестиционного уполномоченного лица по улучшению инвестиционного и предпринимательского климата в </w:t>
      </w:r>
      <w:proofErr w:type="spellStart"/>
      <w:r w:rsidR="00AE4115" w:rsidRPr="00001F86">
        <w:rPr>
          <w:rFonts w:cs="Times New Roman"/>
          <w:b/>
          <w:szCs w:val="28"/>
        </w:rPr>
        <w:t>Селенгинском</w:t>
      </w:r>
      <w:proofErr w:type="spellEnd"/>
      <w:r w:rsidR="00AE4115" w:rsidRPr="00001F86">
        <w:rPr>
          <w:rFonts w:cs="Times New Roman"/>
          <w:b/>
          <w:szCs w:val="28"/>
        </w:rPr>
        <w:t xml:space="preserve"> районе за 2019 год</w:t>
      </w:r>
    </w:p>
    <w:p w:rsidR="00001F86" w:rsidRPr="00001F86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01F86" w:rsidRDefault="00DD32D9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полномочий инвестиционного уполномоченного н</w:t>
      </w:r>
      <w:r w:rsidR="00001F86">
        <w:rPr>
          <w:rFonts w:cs="Times New Roman"/>
          <w:szCs w:val="28"/>
        </w:rPr>
        <w:t>а территории муниципального образования «</w:t>
      </w:r>
      <w:proofErr w:type="spellStart"/>
      <w:r w:rsidR="00001F86">
        <w:rPr>
          <w:rFonts w:cs="Times New Roman"/>
          <w:szCs w:val="28"/>
        </w:rPr>
        <w:t>Селенгинский</w:t>
      </w:r>
      <w:proofErr w:type="spellEnd"/>
      <w:r w:rsidR="00001F86">
        <w:rPr>
          <w:rFonts w:cs="Times New Roman"/>
          <w:szCs w:val="28"/>
        </w:rPr>
        <w:t xml:space="preserve"> район» </w:t>
      </w:r>
      <w:r>
        <w:rPr>
          <w:rFonts w:cs="Times New Roman"/>
          <w:szCs w:val="28"/>
        </w:rPr>
        <w:t xml:space="preserve">возложено на </w:t>
      </w:r>
      <w:r w:rsidR="00001F86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Руководителя Администрации по экономическим вопросам – Председател</w:t>
      </w:r>
      <w:r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Комитета по планированию, экономическому развитию и туризму – </w:t>
      </w:r>
      <w:proofErr w:type="spellStart"/>
      <w:r w:rsidR="00001F86">
        <w:rPr>
          <w:rFonts w:cs="Times New Roman"/>
          <w:szCs w:val="28"/>
        </w:rPr>
        <w:t>Забелкина</w:t>
      </w:r>
      <w:proofErr w:type="spellEnd"/>
      <w:r w:rsidR="00001F86">
        <w:rPr>
          <w:rFonts w:cs="Times New Roman"/>
          <w:szCs w:val="28"/>
        </w:rPr>
        <w:t xml:space="preserve"> Фаина Георгиевна, утвержденный </w:t>
      </w:r>
      <w:r w:rsidR="00AE4115">
        <w:rPr>
          <w:rFonts w:cs="Times New Roman"/>
          <w:szCs w:val="28"/>
        </w:rPr>
        <w:t xml:space="preserve">Постановлением </w:t>
      </w:r>
      <w:r w:rsidR="002147ED">
        <w:rPr>
          <w:rFonts w:cs="Times New Roman"/>
          <w:szCs w:val="28"/>
        </w:rPr>
        <w:t xml:space="preserve">Администрации </w:t>
      </w:r>
      <w:r w:rsidR="00AE4115">
        <w:rPr>
          <w:rFonts w:cs="Times New Roman"/>
          <w:szCs w:val="28"/>
        </w:rPr>
        <w:t>МО «</w:t>
      </w:r>
      <w:proofErr w:type="spellStart"/>
      <w:r w:rsidR="00AE4115">
        <w:rPr>
          <w:rFonts w:cs="Times New Roman"/>
          <w:szCs w:val="28"/>
        </w:rPr>
        <w:t>Селенгинский</w:t>
      </w:r>
      <w:proofErr w:type="spellEnd"/>
      <w:r w:rsidR="00AE4115">
        <w:rPr>
          <w:rFonts w:cs="Times New Roman"/>
          <w:szCs w:val="28"/>
        </w:rPr>
        <w:t xml:space="preserve"> район» от 26.10.2017 №739 «О назначении инвестиционного уполномоченного лица по улучшению инвестиционного и предпринимательского климата в </w:t>
      </w:r>
      <w:proofErr w:type="spellStart"/>
      <w:r w:rsidR="00AE4115">
        <w:rPr>
          <w:rFonts w:cs="Times New Roman"/>
          <w:szCs w:val="28"/>
        </w:rPr>
        <w:t>Селенгинско</w:t>
      </w:r>
      <w:r w:rsidR="002147ED">
        <w:rPr>
          <w:rFonts w:cs="Times New Roman"/>
          <w:szCs w:val="28"/>
        </w:rPr>
        <w:t>м</w:t>
      </w:r>
      <w:proofErr w:type="spellEnd"/>
      <w:r w:rsidR="002147ED">
        <w:rPr>
          <w:rFonts w:cs="Times New Roman"/>
          <w:szCs w:val="28"/>
        </w:rPr>
        <w:t xml:space="preserve"> районе</w:t>
      </w:r>
      <w:r w:rsidR="00AE4115">
        <w:rPr>
          <w:rFonts w:cs="Times New Roman"/>
          <w:szCs w:val="28"/>
        </w:rPr>
        <w:t>»</w:t>
      </w:r>
      <w:r w:rsidR="00001F86">
        <w:rPr>
          <w:rFonts w:cs="Times New Roman"/>
          <w:szCs w:val="28"/>
        </w:rPr>
        <w:t>.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Целями и задачами Уполномоченного по инвестициям являются: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благоприятных условий для привлечения потенциальных инвесторов и реализации инвестиционных проектов;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формирование открытого информационного пространства </w:t>
      </w:r>
      <w:r w:rsidR="007B132D">
        <w:rPr>
          <w:rFonts w:cs="Times New Roman"/>
          <w:szCs w:val="28"/>
        </w:rPr>
        <w:t>при осуществлении инвестиционной деятельности;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B132D">
        <w:rPr>
          <w:rFonts w:cs="Times New Roman"/>
          <w:szCs w:val="28"/>
        </w:rPr>
        <w:t xml:space="preserve">оказание </w:t>
      </w:r>
      <w:r>
        <w:rPr>
          <w:rFonts w:cs="Times New Roman"/>
          <w:szCs w:val="28"/>
        </w:rPr>
        <w:t>содействи</w:t>
      </w:r>
      <w:r w:rsidR="007B132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 реализации инвестиционных проектов на территории района;</w:t>
      </w:r>
    </w:p>
    <w:p w:rsidR="002147ED" w:rsidRDefault="002147E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01F86">
        <w:rPr>
          <w:rFonts w:cs="Times New Roman"/>
          <w:szCs w:val="28"/>
        </w:rPr>
        <w:t>- мониторинг ин</w:t>
      </w:r>
      <w:r w:rsidR="007B132D">
        <w:rPr>
          <w:rFonts w:cs="Times New Roman"/>
          <w:szCs w:val="28"/>
        </w:rPr>
        <w:t>вестиционного потенциала района.</w:t>
      </w:r>
    </w:p>
    <w:p w:rsidR="007B132D" w:rsidRDefault="007B132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E4115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повышения инвестиционной привлекательности</w:t>
      </w:r>
      <w:r w:rsidR="00DB20A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муниципального образования «</w:t>
      </w:r>
      <w:proofErr w:type="spellStart"/>
      <w:r>
        <w:rPr>
          <w:rFonts w:cs="Times New Roman"/>
          <w:szCs w:val="28"/>
        </w:rPr>
        <w:t>Селенгинский</w:t>
      </w:r>
      <w:proofErr w:type="spellEnd"/>
      <w:r>
        <w:rPr>
          <w:rFonts w:cs="Times New Roman"/>
          <w:szCs w:val="28"/>
        </w:rPr>
        <w:t xml:space="preserve"> район» за </w:t>
      </w:r>
      <w:r w:rsidRPr="007B132D">
        <w:rPr>
          <w:rFonts w:cs="Times New Roman"/>
          <w:szCs w:val="28"/>
          <w:u w:val="single"/>
        </w:rPr>
        <w:t>2019 год</w:t>
      </w:r>
      <w:r>
        <w:rPr>
          <w:rFonts w:cs="Times New Roman"/>
          <w:szCs w:val="28"/>
        </w:rPr>
        <w:t xml:space="preserve"> выполнены следующие мероприятия:</w:t>
      </w:r>
    </w:p>
    <w:p w:rsidR="007B132D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7B132D">
        <w:rPr>
          <w:rFonts w:cs="Times New Roman"/>
          <w:szCs w:val="28"/>
        </w:rPr>
        <w:t xml:space="preserve">Актуализирован раздел «Инвестиции» на официальном сайте Администрации </w:t>
      </w:r>
      <w:r>
        <w:rPr>
          <w:rFonts w:cs="Times New Roman"/>
          <w:szCs w:val="28"/>
        </w:rPr>
        <w:t>МО «</w:t>
      </w:r>
      <w:proofErr w:type="spellStart"/>
      <w:r>
        <w:rPr>
          <w:rFonts w:cs="Times New Roman"/>
          <w:szCs w:val="28"/>
        </w:rPr>
        <w:t>Селенгинский</w:t>
      </w:r>
      <w:proofErr w:type="spellEnd"/>
      <w:r>
        <w:rPr>
          <w:rFonts w:cs="Times New Roman"/>
          <w:szCs w:val="28"/>
        </w:rPr>
        <w:t xml:space="preserve"> район»;</w:t>
      </w:r>
    </w:p>
    <w:p w:rsidR="007B132D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Организовано 5 заседаний Совета по улучшению инвестиционного </w:t>
      </w:r>
      <w:r w:rsidR="00C70116">
        <w:rPr>
          <w:rFonts w:cs="Times New Roman"/>
          <w:szCs w:val="28"/>
        </w:rPr>
        <w:t>климата на территории МО «</w:t>
      </w:r>
      <w:proofErr w:type="spellStart"/>
      <w:r w:rsidR="00C70116">
        <w:rPr>
          <w:rFonts w:cs="Times New Roman"/>
          <w:szCs w:val="28"/>
        </w:rPr>
        <w:t>Селенгинский</w:t>
      </w:r>
      <w:proofErr w:type="spellEnd"/>
      <w:r w:rsidR="00C70116">
        <w:rPr>
          <w:rFonts w:cs="Times New Roman"/>
          <w:szCs w:val="28"/>
        </w:rPr>
        <w:t xml:space="preserve"> район»;</w:t>
      </w:r>
    </w:p>
    <w:p w:rsidR="00C70116" w:rsidRDefault="00C70116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За период 2019 года проведена оценка регулирующего воздействия 5 проектов НПА:</w:t>
      </w:r>
    </w:p>
    <w:p w:rsidR="00C70116" w:rsidRDefault="00C70116" w:rsidP="00C7011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проект постановления Администрации МО «</w:t>
      </w:r>
      <w:proofErr w:type="spellStart"/>
      <w:r>
        <w:rPr>
          <w:rFonts w:cs="Times New Roman"/>
          <w:szCs w:val="28"/>
        </w:rPr>
        <w:t>Селенгинский</w:t>
      </w:r>
      <w:proofErr w:type="spellEnd"/>
      <w:r>
        <w:rPr>
          <w:rFonts w:cs="Times New Roman"/>
          <w:szCs w:val="28"/>
        </w:rPr>
        <w:t xml:space="preserve"> район»</w:t>
      </w:r>
      <w:r>
        <w:rPr>
          <w:rFonts w:cs="Times New Roman"/>
          <w:szCs w:val="28"/>
        </w:rPr>
        <w:t xml:space="preserve"> «</w:t>
      </w:r>
      <w:r w:rsidRPr="00C70116">
        <w:rPr>
          <w:rFonts w:cs="Times New Roman"/>
          <w:szCs w:val="28"/>
        </w:rPr>
        <w:t>Об утверждении Порядка формирования и ежегодного обновления Плана создания инвестиционных объектов и объектов инфраструктуры в муниципальном образовании «</w:t>
      </w:r>
      <w:proofErr w:type="spellStart"/>
      <w:r w:rsidRPr="00C70116">
        <w:rPr>
          <w:rFonts w:cs="Times New Roman"/>
          <w:szCs w:val="28"/>
        </w:rPr>
        <w:t>Селенгинский</w:t>
      </w:r>
      <w:proofErr w:type="spellEnd"/>
      <w:r w:rsidRPr="00C70116">
        <w:rPr>
          <w:rFonts w:cs="Times New Roman"/>
          <w:szCs w:val="28"/>
        </w:rPr>
        <w:t xml:space="preserve"> район»</w:t>
      </w:r>
      <w:r>
        <w:rPr>
          <w:rFonts w:cs="Times New Roman"/>
          <w:szCs w:val="28"/>
        </w:rPr>
        <w:t>;</w:t>
      </w:r>
    </w:p>
    <w:p w:rsidR="008435C2" w:rsidRDefault="008435C2" w:rsidP="008435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435C2">
        <w:rPr>
          <w:rFonts w:cs="Times New Roman"/>
          <w:szCs w:val="28"/>
        </w:rPr>
        <w:t xml:space="preserve">- </w:t>
      </w:r>
      <w:r w:rsidRPr="008435C2">
        <w:rPr>
          <w:rFonts w:cs="Times New Roman"/>
          <w:szCs w:val="28"/>
        </w:rPr>
        <w:t>проект постановления Администрации МО «</w:t>
      </w:r>
      <w:proofErr w:type="spellStart"/>
      <w:r w:rsidRPr="008435C2">
        <w:rPr>
          <w:rFonts w:cs="Times New Roman"/>
          <w:szCs w:val="28"/>
        </w:rPr>
        <w:t>Селенгинский</w:t>
      </w:r>
      <w:proofErr w:type="spellEnd"/>
      <w:r w:rsidRPr="008435C2">
        <w:rPr>
          <w:rFonts w:cs="Times New Roman"/>
          <w:szCs w:val="28"/>
        </w:rPr>
        <w:t xml:space="preserve"> район»</w:t>
      </w:r>
      <w:r w:rsidRPr="008435C2">
        <w:rPr>
          <w:rFonts w:cs="Times New Roman"/>
          <w:szCs w:val="28"/>
        </w:rPr>
        <w:t xml:space="preserve"> «</w:t>
      </w:r>
      <w:r w:rsidRPr="008435C2">
        <w:rPr>
          <w:bCs/>
          <w:szCs w:val="28"/>
        </w:rPr>
        <w:t>Об утверждении схемы размещения нестационарных торговых объектов</w:t>
      </w:r>
      <w:r>
        <w:rPr>
          <w:bCs/>
          <w:szCs w:val="28"/>
        </w:rPr>
        <w:t xml:space="preserve"> </w:t>
      </w:r>
      <w:r w:rsidRPr="008435C2">
        <w:rPr>
          <w:rFonts w:eastAsia="Times New Roman" w:cs="Times New Roman"/>
          <w:szCs w:val="28"/>
          <w:lang w:eastAsia="ru-RU"/>
        </w:rPr>
        <w:t>на территории МО «</w:t>
      </w:r>
      <w:proofErr w:type="spellStart"/>
      <w:r w:rsidRPr="008435C2">
        <w:rPr>
          <w:rFonts w:eastAsia="Times New Roman" w:cs="Times New Roman"/>
          <w:szCs w:val="28"/>
          <w:lang w:eastAsia="ru-RU"/>
        </w:rPr>
        <w:t>Селенгинский</w:t>
      </w:r>
      <w:proofErr w:type="spellEnd"/>
      <w:r w:rsidRPr="008435C2">
        <w:rPr>
          <w:rFonts w:eastAsia="Times New Roman" w:cs="Times New Roman"/>
          <w:szCs w:val="28"/>
          <w:lang w:eastAsia="ru-RU"/>
        </w:rPr>
        <w:t xml:space="preserve"> район»</w:t>
      </w:r>
      <w:r>
        <w:rPr>
          <w:rFonts w:eastAsia="Times New Roman" w:cs="Times New Roman"/>
          <w:szCs w:val="28"/>
          <w:lang w:eastAsia="ru-RU"/>
        </w:rPr>
        <w:t>;</w:t>
      </w:r>
    </w:p>
    <w:p w:rsidR="00C70116" w:rsidRDefault="00C70116" w:rsidP="008435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C70116">
        <w:rPr>
          <w:rFonts w:cs="Times New Roman"/>
          <w:szCs w:val="28"/>
        </w:rPr>
        <w:t xml:space="preserve">- </w:t>
      </w:r>
      <w:r w:rsidRPr="00C70116">
        <w:rPr>
          <w:rFonts w:cs="Times New Roman"/>
          <w:szCs w:val="28"/>
        </w:rPr>
        <w:t>проект постановления Администрации МО «</w:t>
      </w:r>
      <w:proofErr w:type="spellStart"/>
      <w:r w:rsidRPr="00C70116">
        <w:rPr>
          <w:rFonts w:cs="Times New Roman"/>
          <w:szCs w:val="28"/>
        </w:rPr>
        <w:t>Селенгинский</w:t>
      </w:r>
      <w:proofErr w:type="spellEnd"/>
      <w:r w:rsidRPr="00C70116">
        <w:rPr>
          <w:rFonts w:cs="Times New Roman"/>
          <w:szCs w:val="28"/>
        </w:rPr>
        <w:t xml:space="preserve"> район</w:t>
      </w:r>
      <w:r w:rsidRPr="008435C2">
        <w:rPr>
          <w:rFonts w:cs="Times New Roman"/>
          <w:szCs w:val="28"/>
        </w:rPr>
        <w:t>»</w:t>
      </w:r>
      <w:r w:rsidRPr="008435C2">
        <w:rPr>
          <w:rFonts w:cs="Times New Roman"/>
          <w:szCs w:val="28"/>
        </w:rPr>
        <w:t xml:space="preserve"> </w:t>
      </w:r>
      <w:r w:rsidR="008435C2" w:rsidRPr="008435C2">
        <w:rPr>
          <w:rFonts w:cs="Times New Roman"/>
          <w:szCs w:val="28"/>
        </w:rPr>
        <w:t>«</w:t>
      </w:r>
      <w:r w:rsidRPr="008435C2">
        <w:rPr>
          <w:rFonts w:cs="Times New Roman"/>
          <w:szCs w:val="28"/>
        </w:rPr>
        <w:t>Об</w:t>
      </w:r>
      <w:r w:rsidRPr="00C70116">
        <w:rPr>
          <w:szCs w:val="28"/>
        </w:rPr>
        <w:t xml:space="preserve"> </w:t>
      </w:r>
      <w:r w:rsidRPr="008435C2">
        <w:rPr>
          <w:rFonts w:cs="Times New Roman"/>
          <w:szCs w:val="28"/>
        </w:rPr>
        <w:t xml:space="preserve">утверждении Положения о правилах предоставления займов свыше 500 тысяч рублей субъектам малого предпринимательства Фондом поддержки малого предпринимательства </w:t>
      </w:r>
      <w:proofErr w:type="spellStart"/>
      <w:r w:rsidRPr="008435C2">
        <w:rPr>
          <w:rFonts w:cs="Times New Roman"/>
          <w:szCs w:val="28"/>
        </w:rPr>
        <w:t>Селенгинского</w:t>
      </w:r>
      <w:proofErr w:type="spellEnd"/>
      <w:r w:rsidRPr="008435C2">
        <w:rPr>
          <w:rFonts w:cs="Times New Roman"/>
          <w:szCs w:val="28"/>
        </w:rPr>
        <w:t xml:space="preserve"> района</w:t>
      </w:r>
      <w:r w:rsidR="008435C2" w:rsidRPr="008435C2">
        <w:rPr>
          <w:rFonts w:cs="Times New Roman"/>
          <w:szCs w:val="28"/>
        </w:rPr>
        <w:t>»</w:t>
      </w:r>
      <w:r w:rsidR="008435C2">
        <w:rPr>
          <w:rFonts w:cs="Times New Roman"/>
          <w:szCs w:val="28"/>
        </w:rPr>
        <w:t>;</w:t>
      </w:r>
    </w:p>
    <w:p w:rsidR="008435C2" w:rsidRPr="00C70116" w:rsidRDefault="008435C2" w:rsidP="008435C2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C70116">
        <w:rPr>
          <w:rFonts w:cs="Times New Roman"/>
          <w:szCs w:val="28"/>
        </w:rPr>
        <w:t>проект постановления Администрации МО «</w:t>
      </w:r>
      <w:proofErr w:type="spellStart"/>
      <w:r w:rsidRPr="00C70116">
        <w:rPr>
          <w:rFonts w:cs="Times New Roman"/>
          <w:szCs w:val="28"/>
        </w:rPr>
        <w:t>Селенгинский</w:t>
      </w:r>
      <w:proofErr w:type="spellEnd"/>
      <w:r w:rsidRPr="00C70116">
        <w:rPr>
          <w:rFonts w:cs="Times New Roman"/>
          <w:szCs w:val="28"/>
        </w:rPr>
        <w:t xml:space="preserve"> район»</w:t>
      </w:r>
      <w:r>
        <w:rPr>
          <w:szCs w:val="28"/>
        </w:rPr>
        <w:t xml:space="preserve"> «</w:t>
      </w:r>
      <w:r w:rsidRPr="008435C2">
        <w:rPr>
          <w:szCs w:val="28"/>
        </w:rPr>
        <w:t>Положение</w:t>
      </w:r>
      <w:r>
        <w:rPr>
          <w:szCs w:val="28"/>
        </w:rPr>
        <w:t xml:space="preserve"> </w:t>
      </w:r>
      <w:r w:rsidRPr="008435C2">
        <w:rPr>
          <w:rFonts w:eastAsia="Times New Roman"/>
          <w:bCs/>
          <w:szCs w:val="28"/>
          <w:lang w:eastAsia="ru-RU"/>
        </w:rPr>
        <w:t xml:space="preserve">о правилах предоставления займов свыше 500 тысяч рублей субъектам малого предпринимательства Фондом поддержки малого предпринимательства </w:t>
      </w:r>
      <w:proofErr w:type="spellStart"/>
      <w:r w:rsidRPr="008435C2">
        <w:rPr>
          <w:rFonts w:eastAsia="Times New Roman"/>
          <w:bCs/>
          <w:szCs w:val="28"/>
          <w:lang w:eastAsia="ru-RU"/>
        </w:rPr>
        <w:t>Селенгинского</w:t>
      </w:r>
      <w:proofErr w:type="spellEnd"/>
      <w:r w:rsidRPr="008435C2">
        <w:rPr>
          <w:rFonts w:eastAsia="Times New Roman"/>
          <w:bCs/>
          <w:szCs w:val="28"/>
          <w:lang w:eastAsia="ru-RU"/>
        </w:rPr>
        <w:t xml:space="preserve"> района</w:t>
      </w:r>
      <w:r>
        <w:rPr>
          <w:rFonts w:eastAsia="Times New Roman"/>
          <w:bCs/>
          <w:szCs w:val="28"/>
          <w:lang w:eastAsia="ru-RU"/>
        </w:rPr>
        <w:t>»;</w:t>
      </w:r>
    </w:p>
    <w:p w:rsidR="00C70116" w:rsidRDefault="00C70116" w:rsidP="008435C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>
        <w:rPr>
          <w:rFonts w:cs="Times New Roman"/>
          <w:szCs w:val="28"/>
        </w:rPr>
        <w:t>проект постановления Администрации МО «</w:t>
      </w:r>
      <w:proofErr w:type="spellStart"/>
      <w:r>
        <w:rPr>
          <w:rFonts w:cs="Times New Roman"/>
          <w:szCs w:val="28"/>
        </w:rPr>
        <w:t>Селенгинский</w:t>
      </w:r>
      <w:proofErr w:type="spellEnd"/>
      <w:r>
        <w:rPr>
          <w:rFonts w:cs="Times New Roman"/>
          <w:szCs w:val="28"/>
        </w:rPr>
        <w:t xml:space="preserve"> район»</w:t>
      </w:r>
      <w:r>
        <w:rPr>
          <w:rFonts w:cs="Times New Roman"/>
          <w:szCs w:val="28"/>
        </w:rPr>
        <w:t xml:space="preserve"> «</w:t>
      </w:r>
      <w:r w:rsidRPr="00C70116">
        <w:rPr>
          <w:rFonts w:cs="Times New Roman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C70116">
        <w:rPr>
          <w:rFonts w:cs="Times New Roman"/>
          <w:szCs w:val="28"/>
        </w:rPr>
        <w:t>Селенгинский</w:t>
      </w:r>
      <w:proofErr w:type="spellEnd"/>
      <w:r w:rsidRPr="00C70116">
        <w:rPr>
          <w:rFonts w:cs="Times New Roman"/>
          <w:szCs w:val="28"/>
        </w:rPr>
        <w:t xml:space="preserve"> район» от 15.04.2015 г. № 241 «Об утверждении порядков предоставления субсидий некоммерческой организации «Фонд поддержки малого предпринимательства МО «</w:t>
      </w:r>
      <w:proofErr w:type="spellStart"/>
      <w:r w:rsidRPr="00C70116">
        <w:rPr>
          <w:rFonts w:cs="Times New Roman"/>
          <w:szCs w:val="28"/>
        </w:rPr>
        <w:t>Селенгинский</w:t>
      </w:r>
      <w:proofErr w:type="spellEnd"/>
      <w:r w:rsidRPr="00C70116">
        <w:rPr>
          <w:rFonts w:cs="Times New Roman"/>
          <w:szCs w:val="28"/>
        </w:rPr>
        <w:t xml:space="preserve"> район» и оказания поддержки субъектам малого и среднего предпринимательства»</w:t>
      </w:r>
      <w:r w:rsidR="008435C2">
        <w:rPr>
          <w:rFonts w:cs="Times New Roman"/>
          <w:szCs w:val="28"/>
        </w:rPr>
        <w:t>.</w:t>
      </w:r>
    </w:p>
    <w:p w:rsidR="008435C2" w:rsidRDefault="008435C2" w:rsidP="008435C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Актуализирован инвестиционный паспорт МО «</w:t>
      </w:r>
      <w:proofErr w:type="spellStart"/>
      <w:r>
        <w:rPr>
          <w:rFonts w:cs="Times New Roman"/>
          <w:szCs w:val="28"/>
        </w:rPr>
        <w:t>Селенгинский</w:t>
      </w:r>
      <w:proofErr w:type="spellEnd"/>
      <w:r>
        <w:rPr>
          <w:rFonts w:cs="Times New Roman"/>
          <w:szCs w:val="28"/>
        </w:rPr>
        <w:t xml:space="preserve"> район», база данных об инвестиционных площадках.</w:t>
      </w:r>
    </w:p>
    <w:p w:rsidR="008435C2" w:rsidRDefault="008435C2" w:rsidP="008435C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6C59DA">
        <w:rPr>
          <w:rFonts w:cs="Times New Roman"/>
          <w:szCs w:val="28"/>
        </w:rPr>
        <w:t xml:space="preserve">12.09.2019 года заключено Соглашение о намерениях реализации инвестиционного проекта «Организация производства по глубокой переработке древесины в </w:t>
      </w:r>
      <w:proofErr w:type="spellStart"/>
      <w:r w:rsidR="006C59DA">
        <w:rPr>
          <w:rFonts w:cs="Times New Roman"/>
          <w:szCs w:val="28"/>
        </w:rPr>
        <w:t>Селенгинском</w:t>
      </w:r>
      <w:proofErr w:type="spellEnd"/>
      <w:r w:rsidR="006C59DA">
        <w:rPr>
          <w:rFonts w:cs="Times New Roman"/>
          <w:szCs w:val="28"/>
        </w:rPr>
        <w:t xml:space="preserve"> районе», инициатор проекта ООО «РОСТ».</w:t>
      </w:r>
    </w:p>
    <w:p w:rsidR="006C59DA" w:rsidRDefault="006C59DA" w:rsidP="006C59DA">
      <w:pPr>
        <w:tabs>
          <w:tab w:val="left" w:pos="3340"/>
        </w:tabs>
        <w:spacing w:after="0"/>
        <w:jc w:val="both"/>
        <w:rPr>
          <w:szCs w:val="28"/>
        </w:rPr>
      </w:pPr>
      <w:r>
        <w:rPr>
          <w:rFonts w:cs="Times New Roman"/>
          <w:szCs w:val="28"/>
        </w:rPr>
        <w:t xml:space="preserve">6. Создан </w:t>
      </w:r>
      <w:r w:rsidRPr="006C59DA">
        <w:rPr>
          <w:szCs w:val="28"/>
        </w:rPr>
        <w:t>муниципального проектного комитета по достижению наилучшего показателя «Привлечение инвестиций в экономику района, создание новых рабочих мест в МО «</w:t>
      </w:r>
      <w:proofErr w:type="spellStart"/>
      <w:r w:rsidRPr="006C59DA">
        <w:rPr>
          <w:szCs w:val="28"/>
        </w:rPr>
        <w:t>Селенгинский</w:t>
      </w:r>
      <w:proofErr w:type="spellEnd"/>
      <w:r w:rsidRPr="006C59DA">
        <w:rPr>
          <w:szCs w:val="28"/>
        </w:rPr>
        <w:t xml:space="preserve"> район»</w:t>
      </w:r>
      <w:r>
        <w:rPr>
          <w:szCs w:val="28"/>
        </w:rPr>
        <w:t>, утвержденный Распоряжением Главы МО «</w:t>
      </w:r>
      <w:proofErr w:type="spellStart"/>
      <w:r>
        <w:rPr>
          <w:szCs w:val="28"/>
        </w:rPr>
        <w:t>Селенгинский</w:t>
      </w:r>
      <w:proofErr w:type="spellEnd"/>
      <w:r>
        <w:rPr>
          <w:szCs w:val="28"/>
        </w:rPr>
        <w:t xml:space="preserve"> район» от </w:t>
      </w:r>
      <w:r w:rsidR="00DD32D9">
        <w:rPr>
          <w:szCs w:val="28"/>
        </w:rPr>
        <w:t>12.12.2018 года №462. Разработана «дорожная карта» по привлечению инвестиций в экономику района на 2019-2020 годы.</w:t>
      </w:r>
    </w:p>
    <w:p w:rsidR="00DD32D9" w:rsidRDefault="00DD32D9" w:rsidP="00DD32D9">
      <w:pPr>
        <w:jc w:val="both"/>
        <w:rPr>
          <w:szCs w:val="28"/>
        </w:rPr>
      </w:pPr>
      <w:r>
        <w:rPr>
          <w:szCs w:val="28"/>
        </w:rPr>
        <w:t xml:space="preserve">7. Уполномоченным по инвестициям </w:t>
      </w:r>
      <w:r w:rsidRPr="00B60057">
        <w:rPr>
          <w:szCs w:val="28"/>
        </w:rPr>
        <w:t>проводились встречи с</w:t>
      </w:r>
      <w:r>
        <w:rPr>
          <w:szCs w:val="28"/>
        </w:rPr>
        <w:t xml:space="preserve"> потенциальными инвесторами</w:t>
      </w:r>
      <w:r w:rsidRPr="00B60057">
        <w:rPr>
          <w:szCs w:val="28"/>
        </w:rPr>
        <w:t>, в ходе которых были рассмотрены варианты для размещения производства, наличие инженерных коммуникаций и возмо</w:t>
      </w:r>
      <w:r>
        <w:rPr>
          <w:szCs w:val="28"/>
        </w:rPr>
        <w:t>жности подключения к ним, а так</w:t>
      </w:r>
      <w:r w:rsidRPr="00B60057">
        <w:rPr>
          <w:szCs w:val="28"/>
        </w:rPr>
        <w:t>же доведена до сведения информация о возможных мерах поддержки.</w:t>
      </w:r>
    </w:p>
    <w:p w:rsidR="00DD32D9" w:rsidRDefault="00DD32D9" w:rsidP="00DD32D9">
      <w:pPr>
        <w:ind w:firstLine="709"/>
        <w:jc w:val="both"/>
        <w:rPr>
          <w:szCs w:val="28"/>
        </w:rPr>
      </w:pPr>
      <w:r>
        <w:rPr>
          <w:szCs w:val="28"/>
        </w:rPr>
        <w:t xml:space="preserve">Объем инвестиций в основной капитал за 2019 год за счет всех источников финансирования составил </w:t>
      </w:r>
      <w:proofErr w:type="gramStart"/>
      <w:r>
        <w:rPr>
          <w:szCs w:val="28"/>
        </w:rPr>
        <w:t>4845,00млн.рублей</w:t>
      </w:r>
      <w:proofErr w:type="gramEnd"/>
      <w:r>
        <w:rPr>
          <w:szCs w:val="28"/>
        </w:rPr>
        <w:t>.</w:t>
      </w:r>
      <w:bookmarkStart w:id="0" w:name="_GoBack"/>
      <w:bookmarkEnd w:id="0"/>
    </w:p>
    <w:p w:rsidR="00DD32D9" w:rsidRPr="006C59DA" w:rsidRDefault="00DD32D9" w:rsidP="006C59DA">
      <w:pPr>
        <w:tabs>
          <w:tab w:val="left" w:pos="3340"/>
        </w:tabs>
        <w:spacing w:after="0"/>
        <w:jc w:val="both"/>
        <w:rPr>
          <w:szCs w:val="28"/>
        </w:rPr>
      </w:pPr>
    </w:p>
    <w:p w:rsidR="006C59DA" w:rsidRDefault="006C59DA" w:rsidP="008435C2">
      <w:pPr>
        <w:spacing w:after="0"/>
        <w:jc w:val="both"/>
        <w:rPr>
          <w:rFonts w:cs="Times New Roman"/>
          <w:szCs w:val="28"/>
        </w:rPr>
      </w:pPr>
    </w:p>
    <w:p w:rsidR="008435C2" w:rsidRPr="007B132D" w:rsidRDefault="008435C2" w:rsidP="008435C2">
      <w:pPr>
        <w:spacing w:after="0"/>
        <w:jc w:val="both"/>
        <w:rPr>
          <w:rFonts w:cs="Times New Roman"/>
          <w:szCs w:val="28"/>
        </w:rPr>
      </w:pPr>
    </w:p>
    <w:sectPr w:rsidR="008435C2" w:rsidRPr="007B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B8D"/>
    <w:multiLevelType w:val="hybridMultilevel"/>
    <w:tmpl w:val="8286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5F"/>
    <w:rsid w:val="00001F86"/>
    <w:rsid w:val="002147ED"/>
    <w:rsid w:val="006C59DA"/>
    <w:rsid w:val="007B132D"/>
    <w:rsid w:val="00833B0C"/>
    <w:rsid w:val="008435C2"/>
    <w:rsid w:val="00AE4115"/>
    <w:rsid w:val="00BB1A5F"/>
    <w:rsid w:val="00BF080B"/>
    <w:rsid w:val="00C70116"/>
    <w:rsid w:val="00C86A72"/>
    <w:rsid w:val="00DB20A1"/>
    <w:rsid w:val="00D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C7DE"/>
  <w15:chartTrackingRefBased/>
  <w15:docId w15:val="{6F8F883F-3EA4-4478-996B-1EA0DA1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2D"/>
    <w:pPr>
      <w:ind w:left="720"/>
      <w:contextualSpacing/>
    </w:pPr>
  </w:style>
  <w:style w:type="paragraph" w:styleId="a4">
    <w:name w:val="No Spacing"/>
    <w:uiPriority w:val="1"/>
    <w:qFormat/>
    <w:rsid w:val="008435C2"/>
    <w:pPr>
      <w:spacing w:after="0" w:line="240" w:lineRule="auto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Геннадьевна</dc:creator>
  <cp:keywords/>
  <dc:description/>
  <cp:lastModifiedBy>Ирина Валериевна</cp:lastModifiedBy>
  <cp:revision>5</cp:revision>
  <dcterms:created xsi:type="dcterms:W3CDTF">2020-01-31T01:28:00Z</dcterms:created>
  <dcterms:modified xsi:type="dcterms:W3CDTF">2020-07-09T08:30:00Z</dcterms:modified>
</cp:coreProperties>
</file>