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349DD" w14:textId="77777777" w:rsidR="00746AAC" w:rsidRPr="00796FDC" w:rsidRDefault="00746AAC" w:rsidP="00746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5580B9" w14:textId="77777777" w:rsidR="00746AAC" w:rsidRPr="002A4A97" w:rsidRDefault="00746AAC" w:rsidP="00746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4380017" w14:textId="77777777" w:rsidR="00746AAC" w:rsidRPr="002A4A97" w:rsidRDefault="00746AAC" w:rsidP="00746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7DB77D" wp14:editId="38F535DD">
            <wp:extent cx="830580" cy="8991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845C0" w14:textId="77777777" w:rsidR="00746AAC" w:rsidRPr="002A4A97" w:rsidRDefault="00746AAC" w:rsidP="00746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БУРЯТИЯ</w:t>
      </w:r>
    </w:p>
    <w:p w14:paraId="4248B6F5" w14:textId="77777777" w:rsidR="00746AAC" w:rsidRPr="002A4A97" w:rsidRDefault="00746AAC" w:rsidP="00746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9FB788" w14:textId="77777777" w:rsidR="00746AAC" w:rsidRPr="002A4A97" w:rsidRDefault="00746AAC" w:rsidP="00746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Муниципальное образование «Селенгинский район»</w:t>
      </w:r>
    </w:p>
    <w:p w14:paraId="5C50D723" w14:textId="77777777" w:rsidR="00746AAC" w:rsidRPr="00CF2E52" w:rsidRDefault="00746AAC" w:rsidP="00746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Районный Совет депутатов</w:t>
      </w:r>
      <w:r w:rsidRPr="00CF2E5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шестого созыва</w:t>
      </w:r>
    </w:p>
    <w:p w14:paraId="245A47F0" w14:textId="77777777" w:rsidR="00746AAC" w:rsidRPr="002A4A97" w:rsidRDefault="00746AAC" w:rsidP="00746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РЕШЕНИЕ</w:t>
      </w:r>
    </w:p>
    <w:p w14:paraId="31E01A36" w14:textId="77777777" w:rsidR="009359AC" w:rsidRPr="009359AC" w:rsidRDefault="009359AC" w:rsidP="009359AC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359AC">
        <w:rPr>
          <w:rFonts w:ascii="Times New Roman" w:hAnsi="Times New Roman" w:cs="Times New Roman"/>
          <w:b/>
          <w:noProof/>
          <w:sz w:val="28"/>
          <w:szCs w:val="28"/>
        </w:rPr>
        <w:t>сорок восьмой очередной сессии</w:t>
      </w:r>
    </w:p>
    <w:p w14:paraId="7D5A482E" w14:textId="77777777" w:rsidR="009359AC" w:rsidRPr="009359AC" w:rsidRDefault="009359AC" w:rsidP="009359AC">
      <w:pPr>
        <w:jc w:val="center"/>
        <w:rPr>
          <w:rFonts w:ascii="Times New Roman" w:hAnsi="Times New Roman" w:cs="Times New Roman"/>
          <w:noProof/>
        </w:rPr>
      </w:pPr>
      <w:r w:rsidRPr="009359A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6674B0" wp14:editId="2B974AD2">
                <wp:simplePos x="0" y="0"/>
                <wp:positionH relativeFrom="column">
                  <wp:posOffset>45720</wp:posOffset>
                </wp:positionH>
                <wp:positionV relativeFrom="paragraph">
                  <wp:posOffset>52705</wp:posOffset>
                </wp:positionV>
                <wp:extent cx="6035040" cy="0"/>
                <wp:effectExtent l="11430" t="12065" r="11430" b="16510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53C7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4.15pt" to="478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" o:allowincell="f" strokeweight="1.75pt"/>
            </w:pict>
          </mc:Fallback>
        </mc:AlternateContent>
      </w:r>
    </w:p>
    <w:p w14:paraId="0B900041" w14:textId="2EBC8BBA" w:rsidR="009359AC" w:rsidRPr="009359AC" w:rsidRDefault="009359AC" w:rsidP="009359AC">
      <w:pPr>
        <w:ind w:left="180" w:hanging="180"/>
        <w:rPr>
          <w:rFonts w:ascii="Times New Roman" w:hAnsi="Times New Roman" w:cs="Times New Roman"/>
          <w:b/>
          <w:noProof/>
          <w:sz w:val="28"/>
          <w:szCs w:val="28"/>
        </w:rPr>
      </w:pPr>
      <w:r w:rsidRPr="009359AC">
        <w:rPr>
          <w:rFonts w:ascii="Times New Roman" w:hAnsi="Times New Roman" w:cs="Times New Roman"/>
          <w:b/>
          <w:noProof/>
          <w:sz w:val="28"/>
          <w:szCs w:val="28"/>
        </w:rPr>
        <w:t xml:space="preserve"> г. Гусиноозерск                             № 28</w:t>
      </w:r>
      <w:r w:rsidRPr="009359AC">
        <w:rPr>
          <w:rFonts w:ascii="Times New Roman" w:hAnsi="Times New Roman" w:cs="Times New Roman"/>
          <w:b/>
          <w:noProof/>
          <w:sz w:val="28"/>
          <w:szCs w:val="28"/>
        </w:rPr>
        <w:t>5</w:t>
      </w:r>
      <w:r w:rsidRPr="009359AC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«22» августа   2023 г.    </w:t>
      </w:r>
    </w:p>
    <w:p w14:paraId="2C5B5BFF" w14:textId="77777777" w:rsidR="00746AAC" w:rsidRPr="002A4A97" w:rsidRDefault="00746AAC" w:rsidP="00746AA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7E50E04" w14:textId="77777777" w:rsidR="00746AAC" w:rsidRPr="002A4A97" w:rsidRDefault="00746AAC" w:rsidP="00746AA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A4A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 утверждении  прогнознозного плана</w:t>
      </w:r>
    </w:p>
    <w:p w14:paraId="39579B20" w14:textId="77777777" w:rsidR="00746AAC" w:rsidRPr="002A4A97" w:rsidRDefault="00746AAC" w:rsidP="00746AA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A4A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приватизации  муниципального имущества на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2A4A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23</w:t>
      </w:r>
      <w:r w:rsidRPr="002A4A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</w:t>
      </w:r>
    </w:p>
    <w:p w14:paraId="70E6F523" w14:textId="77777777" w:rsidR="00746AAC" w:rsidRPr="002A4A97" w:rsidRDefault="00746AAC" w:rsidP="00746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675729BC" w14:textId="77777777" w:rsidR="00746AAC" w:rsidRPr="002A4A97" w:rsidRDefault="00746AAC" w:rsidP="00746AA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Рассмотрев и обсудив предложение Администрации МО «Селенгинский район»  о приватизации муниципального имущества, в соответствии с Федеральным </w:t>
      </w:r>
      <w:hyperlink r:id="rId6" w:history="1">
        <w:r w:rsidRPr="002A4A9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законом</w:t>
        </w:r>
      </w:hyperlink>
      <w:r w:rsidRPr="002A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21.12.2001 № 178-ФЗ «О приватизации государственного и муниципального имущества», </w:t>
      </w:r>
      <w:hyperlink r:id="rId7" w:history="1">
        <w:r w:rsidRPr="002A4A9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ст. </w:t>
        </w:r>
      </w:hyperlink>
      <w:r w:rsidRPr="002A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8" w:history="1">
        <w:r w:rsidRPr="002A4A9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51</w:t>
        </w:r>
      </w:hyperlink>
      <w:r w:rsidRPr="002A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 06.10.2003 N 131-ФЗ "Об общих принципах организации местного самоуправления в Российской Федерации", </w:t>
      </w:r>
      <w:r w:rsidRPr="002A4A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Положением «О порядке управления и распоряжения муниципальным имуществом МО «Селенгинский район», утвержденным  решением Селенгинского районного Совета депутатов от 04.04.2011г. № 171, </w:t>
      </w:r>
      <w:r w:rsidRPr="002A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Совет </w:t>
      </w:r>
      <w:r w:rsidRPr="002A4A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депутатов муниципального образования «Селенгинский район»</w:t>
      </w:r>
    </w:p>
    <w:p w14:paraId="15E91267" w14:textId="77777777" w:rsidR="00746AAC" w:rsidRPr="002A4A97" w:rsidRDefault="00746AAC" w:rsidP="00746A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973AB9F" w14:textId="77777777" w:rsidR="00746AAC" w:rsidRPr="002A4A97" w:rsidRDefault="00746AAC" w:rsidP="00746AAC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noProof/>
          <w:sz w:val="27"/>
          <w:szCs w:val="27"/>
          <w:lang w:eastAsia="ru-RU"/>
        </w:rPr>
      </w:pPr>
      <w:r w:rsidRPr="002A4A97">
        <w:rPr>
          <w:rFonts w:ascii="Times New Roman" w:eastAsia="Calibri" w:hAnsi="Times New Roman" w:cs="Times New Roman"/>
          <w:b/>
          <w:noProof/>
          <w:sz w:val="27"/>
          <w:szCs w:val="27"/>
          <w:lang w:eastAsia="ru-RU"/>
        </w:rPr>
        <w:t>РЕШИЛ:</w:t>
      </w:r>
    </w:p>
    <w:p w14:paraId="558BC110" w14:textId="77777777" w:rsidR="00746AAC" w:rsidRPr="008D05AC" w:rsidRDefault="00746AAC" w:rsidP="00746A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0"/>
        <w:jc w:val="both"/>
        <w:outlineLvl w:val="1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8D05AC"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t>Утвердить прогнозный план приватизации</w:t>
      </w:r>
      <w:r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t xml:space="preserve"> (программа)</w:t>
      </w:r>
      <w:r w:rsidRPr="008D05AC"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t xml:space="preserve"> муниципального имущества на  202</w:t>
      </w:r>
      <w:r w:rsidR="00396680"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t>3</w:t>
      </w:r>
      <w:r w:rsidRPr="008D05AC"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t xml:space="preserve">г.  (Приложение). </w:t>
      </w:r>
      <w:r w:rsidRPr="008D05A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 </w:t>
      </w:r>
    </w:p>
    <w:p w14:paraId="6D7A5588" w14:textId="77777777" w:rsidR="00746AAC" w:rsidRPr="008D05AC" w:rsidRDefault="00746AAC" w:rsidP="00746AAC">
      <w:pPr>
        <w:pStyle w:val="a3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-142" w:firstLine="0"/>
        <w:jc w:val="both"/>
        <w:outlineLvl w:val="1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8D05A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Муниципальное имущество МО «Селенгинский район», не приватизированное в соответствии с Прогнозным планом (программой) приватизации муниципального имущества на 202</w:t>
      </w: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3</w:t>
      </w:r>
      <w:r w:rsidRPr="008D05A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год, подлежит приватизации в 202</w:t>
      </w: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4</w:t>
      </w:r>
      <w:r w:rsidRPr="008D05AC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году, если не принято иное решение в отношении указанного имущества.</w:t>
      </w:r>
    </w:p>
    <w:p w14:paraId="093030A1" w14:textId="77777777" w:rsidR="00746AAC" w:rsidRPr="002A4A97" w:rsidRDefault="00746AAC" w:rsidP="00746A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A9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решение вступает в силу со дня его подписания и подлежит опубликованию в районной газете «Селенга».</w:t>
      </w:r>
    </w:p>
    <w:p w14:paraId="18C64B76" w14:textId="77777777" w:rsidR="00746AAC" w:rsidRPr="002A4A97" w:rsidRDefault="00746AAC" w:rsidP="00746A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A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Контроль за исполнением настоящего решения возложить на Комитет по имуществу, землепользованию и градостроительству Селенгинского района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2A4A97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gramEnd"/>
      <w:r w:rsidRPr="002A4A97">
        <w:rPr>
          <w:rFonts w:ascii="Times New Roman" w:eastAsia="Times New Roman" w:hAnsi="Times New Roman" w:cs="Times New Roman"/>
          <w:sz w:val="27"/>
          <w:szCs w:val="27"/>
          <w:lang w:eastAsia="ru-RU"/>
        </w:rPr>
        <w:t>Т.Г. Калашникова).</w:t>
      </w:r>
    </w:p>
    <w:p w14:paraId="0A499F79" w14:textId="77777777" w:rsidR="00746AAC" w:rsidRPr="002A4A97" w:rsidRDefault="00746AAC" w:rsidP="00746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4577A1E0" w14:textId="77777777" w:rsidR="00746AAC" w:rsidRPr="002A4A97" w:rsidRDefault="00746AAC" w:rsidP="00746A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4A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14:paraId="1989DBB4" w14:textId="77777777" w:rsidR="00746AAC" w:rsidRPr="002A4A97" w:rsidRDefault="00746AAC" w:rsidP="00746AA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4A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«Селенгинский район»</w:t>
      </w:r>
      <w:r w:rsidRPr="002A4A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С.Д. Гармаев</w:t>
      </w:r>
      <w:r w:rsidRPr="002A4A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2A4A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2A4A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14:paraId="58BE4D40" w14:textId="77777777" w:rsidR="00746AAC" w:rsidRPr="002A4A97" w:rsidRDefault="00746AAC" w:rsidP="00746A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2A4A9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Председатель районного Совета </w:t>
      </w:r>
    </w:p>
    <w:p w14:paraId="17A66752" w14:textId="77777777" w:rsidR="00746AAC" w:rsidRPr="002A4A97" w:rsidRDefault="00746AAC" w:rsidP="00746A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2A4A9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депутатов муниципального </w:t>
      </w:r>
    </w:p>
    <w:p w14:paraId="65D66ACF" w14:textId="77777777" w:rsidR="00746AAC" w:rsidRPr="002A4A97" w:rsidRDefault="00746AAC" w:rsidP="00746A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4A9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образования «Селенгинский </w:t>
      </w:r>
      <w:proofErr w:type="gramStart"/>
      <w:r w:rsidRPr="002A4A9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район»   </w:t>
      </w:r>
      <w:proofErr w:type="gramEnd"/>
      <w:r w:rsidRPr="002A4A9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А.М. Балдаков</w:t>
      </w:r>
    </w:p>
    <w:p w14:paraId="743244A1" w14:textId="01C7E783" w:rsidR="00746AAC" w:rsidRPr="002A4A97" w:rsidRDefault="00746AAC" w:rsidP="009359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                                                                   </w:t>
      </w:r>
      <w:r w:rsidRPr="002A4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 w14:paraId="477FB8AB" w14:textId="77777777" w:rsidR="00746AAC" w:rsidRPr="002A4A97" w:rsidRDefault="00746AAC" w:rsidP="00746AAC">
      <w:pPr>
        <w:spacing w:after="0" w:line="240" w:lineRule="auto"/>
        <w:ind w:hanging="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A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09DC4C6B" w14:textId="73B05536" w:rsidR="00746AAC" w:rsidRPr="002A4A97" w:rsidRDefault="00396680" w:rsidP="00746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46AAC" w:rsidRPr="002A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A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Pr="0039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A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</w:t>
      </w:r>
      <w:r w:rsidR="00746AAC" w:rsidRPr="002A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14:paraId="636C659B" w14:textId="4D43B0A2" w:rsidR="00746AAC" w:rsidRPr="002A4A97" w:rsidRDefault="00746AAC" w:rsidP="00746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="009359AC">
        <w:rPr>
          <w:rFonts w:ascii="Times New Roman" w:eastAsia="Times New Roman" w:hAnsi="Times New Roman" w:cs="Times New Roman"/>
          <w:sz w:val="24"/>
          <w:szCs w:val="24"/>
          <w:lang w:eastAsia="ru-RU"/>
        </w:rPr>
        <w:t>22 августа</w:t>
      </w:r>
      <w:r w:rsidRPr="002A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2A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9359AC">
        <w:rPr>
          <w:rFonts w:ascii="Times New Roman" w:eastAsia="Times New Roman" w:hAnsi="Times New Roman" w:cs="Times New Roman"/>
          <w:sz w:val="24"/>
          <w:szCs w:val="24"/>
          <w:lang w:eastAsia="ru-RU"/>
        </w:rPr>
        <w:t>285</w:t>
      </w:r>
    </w:p>
    <w:p w14:paraId="5082E91D" w14:textId="77777777" w:rsidR="00746AAC" w:rsidRPr="002A4A97" w:rsidRDefault="00746AAC" w:rsidP="00746A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35D666" w14:textId="77777777" w:rsidR="00746AAC" w:rsidRPr="002A4A97" w:rsidRDefault="00746AAC" w:rsidP="00746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ПРОГНОЗНЫЙ ПЛАН ПРИВАТИЗАЦИИ (ПРОГРАММА)</w:t>
      </w:r>
    </w:p>
    <w:p w14:paraId="316EF13B" w14:textId="77777777" w:rsidR="00746AAC" w:rsidRPr="002A4A97" w:rsidRDefault="00746AAC" w:rsidP="00746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ИМУЩЕСТВА СЕЛЕНГИНСКОГО РАЙОНА</w:t>
      </w:r>
    </w:p>
    <w:p w14:paraId="082926AD" w14:textId="77777777" w:rsidR="00746AAC" w:rsidRPr="002A4A97" w:rsidRDefault="00746AAC" w:rsidP="00746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4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2A4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2DBD5DD7" w14:textId="77777777" w:rsidR="00746AAC" w:rsidRDefault="00746AAC" w:rsidP="00746A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694"/>
        <w:gridCol w:w="4394"/>
        <w:gridCol w:w="1559"/>
      </w:tblGrid>
      <w:tr w:rsidR="00746AAC" w14:paraId="3C401C5F" w14:textId="77777777" w:rsidTr="00A30D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D446" w14:textId="77777777" w:rsidR="00746AAC" w:rsidRPr="0026200A" w:rsidRDefault="00746AAC" w:rsidP="00A3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20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№№</w:t>
            </w:r>
          </w:p>
          <w:p w14:paraId="446D7319" w14:textId="77777777" w:rsidR="00746AAC" w:rsidRPr="0026200A" w:rsidRDefault="00746AAC" w:rsidP="00A3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п. </w:t>
            </w:r>
            <w:r w:rsidRPr="002620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4E9D" w14:textId="77777777" w:rsidR="00746AAC" w:rsidRPr="0026200A" w:rsidRDefault="00746AAC" w:rsidP="00A3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20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B048" w14:textId="77777777" w:rsidR="00746AAC" w:rsidRPr="0026200A" w:rsidRDefault="00746AAC" w:rsidP="00A30D3C">
            <w:pPr>
              <w:autoSpaceDE w:val="0"/>
              <w:autoSpaceDN w:val="0"/>
              <w:adjustRightInd w:val="0"/>
              <w:spacing w:after="0" w:line="240" w:lineRule="auto"/>
              <w:ind w:left="-454" w:firstLine="45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20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Характеристика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8C6E" w14:textId="77777777" w:rsidR="00746AAC" w:rsidRPr="0026200A" w:rsidRDefault="00746AAC" w:rsidP="00A3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20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 приватизации</w:t>
            </w:r>
          </w:p>
        </w:tc>
      </w:tr>
      <w:tr w:rsidR="00746AAC" w14:paraId="7E45BA45" w14:textId="77777777" w:rsidTr="00A30D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3C23" w14:textId="77777777" w:rsidR="00746AAC" w:rsidRPr="00104C9C" w:rsidRDefault="00746AAC" w:rsidP="00A3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4C9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B319" w14:textId="77777777" w:rsidR="00746AAC" w:rsidRPr="00BC6E78" w:rsidRDefault="00746AAC" w:rsidP="00746A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Транспортное средство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УАЗ 33962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C29E" w14:textId="77777777" w:rsidR="00396680" w:rsidRDefault="00746AAC" w:rsidP="00A3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):</w:t>
            </w:r>
            <w:r w:rsidRPr="00BC6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535ED9C" w14:textId="77777777" w:rsidR="00396680" w:rsidRPr="009359AC" w:rsidRDefault="00396680" w:rsidP="00A3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XTT</w:t>
            </w:r>
            <w:r w:rsidRPr="009359AC">
              <w:rPr>
                <w:rFonts w:ascii="Times New Roman" w:hAnsi="Times New Roman" w:cs="Times New Roman"/>
                <w:bCs/>
                <w:sz w:val="24"/>
                <w:szCs w:val="24"/>
              </w:rPr>
              <w:t>396200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9359AC">
              <w:rPr>
                <w:rFonts w:ascii="Times New Roman" w:hAnsi="Times New Roman" w:cs="Times New Roman"/>
                <w:bCs/>
                <w:sz w:val="24"/>
                <w:szCs w:val="24"/>
              </w:rPr>
              <w:t>0021340</w:t>
            </w:r>
          </w:p>
          <w:p w14:paraId="50E934B7" w14:textId="77777777" w:rsidR="00746AAC" w:rsidRDefault="00746AAC" w:rsidP="00A3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E78">
              <w:rPr>
                <w:rFonts w:ascii="Times New Roman" w:hAnsi="Times New Roman" w:cs="Times New Roman"/>
                <w:bCs/>
                <w:sz w:val="24"/>
                <w:szCs w:val="24"/>
              </w:rPr>
              <w:t>Паспорт ТС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BC6E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 АХ 181502</w:t>
            </w:r>
          </w:p>
          <w:p w14:paraId="1D982F6B" w14:textId="77777777" w:rsidR="00746AAC" w:rsidRDefault="00746AAC" w:rsidP="00A3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Год изготовления: 1997</w:t>
            </w:r>
          </w:p>
          <w:p w14:paraId="725FD4AA" w14:textId="77777777" w:rsidR="00746AAC" w:rsidRPr="00746AAC" w:rsidRDefault="00746AAC" w:rsidP="00A3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Модель, № двигателя: УМЗ-4178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746AAC">
              <w:rPr>
                <w:rFonts w:ascii="Times New Roman" w:hAnsi="Times New Roman" w:cs="Times New Roman"/>
                <w:bCs/>
                <w:sz w:val="24"/>
                <w:szCs w:val="24"/>
              </w:rPr>
              <w:t>0607286</w:t>
            </w:r>
          </w:p>
          <w:p w14:paraId="616E71D2" w14:textId="77777777" w:rsidR="00746AAC" w:rsidRPr="00746AAC" w:rsidRDefault="00746AAC" w:rsidP="00A3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Шасси (рама)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746AAC">
              <w:rPr>
                <w:rFonts w:ascii="Times New Roman" w:hAnsi="Times New Roman" w:cs="Times New Roman"/>
                <w:bCs/>
                <w:sz w:val="24"/>
                <w:szCs w:val="24"/>
              </w:rPr>
              <w:t>0402599</w:t>
            </w:r>
          </w:p>
          <w:p w14:paraId="65116D10" w14:textId="77777777" w:rsidR="00746AAC" w:rsidRPr="00746AAC" w:rsidRDefault="00746AAC" w:rsidP="00A3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Кузов (кабина):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746AAC">
              <w:rPr>
                <w:rFonts w:ascii="Times New Roman" w:hAnsi="Times New Roman" w:cs="Times New Roman"/>
                <w:bCs/>
                <w:sz w:val="24"/>
                <w:szCs w:val="24"/>
              </w:rPr>
              <w:t>0021340</w:t>
            </w:r>
          </w:p>
          <w:p w14:paraId="6891EE9A" w14:textId="77777777" w:rsidR="00746AAC" w:rsidRPr="00746AAC" w:rsidRDefault="00746AAC" w:rsidP="00A3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Цвет </w:t>
            </w:r>
            <w:r w:rsidR="00396680">
              <w:rPr>
                <w:rFonts w:ascii="Times New Roman" w:hAnsi="Times New Roman" w:cs="Times New Roman"/>
                <w:bCs/>
                <w:sz w:val="24"/>
                <w:szCs w:val="24"/>
              </w:rPr>
              <w:t>кузова: защитный</w:t>
            </w:r>
          </w:p>
          <w:p w14:paraId="417B8A73" w14:textId="77777777" w:rsidR="00746AAC" w:rsidRPr="00BC6E78" w:rsidRDefault="00746AAC" w:rsidP="00A3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24F6" w14:textId="77777777" w:rsidR="00746AAC" w:rsidRPr="00BC6E78" w:rsidRDefault="00746AAC" w:rsidP="00A30D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</w:t>
            </w:r>
          </w:p>
        </w:tc>
      </w:tr>
    </w:tbl>
    <w:p w14:paraId="5407DF27" w14:textId="77777777" w:rsidR="00746AAC" w:rsidRPr="002A4A97" w:rsidRDefault="00746AAC" w:rsidP="00746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8BF32" w14:textId="77777777" w:rsidR="00746AAC" w:rsidRPr="002A4A97" w:rsidRDefault="00746AAC" w:rsidP="0074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BCDCF" w14:textId="77777777" w:rsidR="00746AAC" w:rsidRPr="002A4A97" w:rsidRDefault="00746AAC" w:rsidP="0074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36692" w14:textId="77777777" w:rsidR="00746AAC" w:rsidRPr="002A4A97" w:rsidRDefault="00746AAC" w:rsidP="0074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2F038" w14:textId="77777777" w:rsidR="00746AAC" w:rsidRPr="002A4A97" w:rsidRDefault="00746AAC" w:rsidP="0074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64D83" w14:textId="77777777" w:rsidR="00746AAC" w:rsidRPr="002A4A97" w:rsidRDefault="00746AAC" w:rsidP="0074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88B23" w14:textId="77777777" w:rsidR="00746AAC" w:rsidRPr="002A4A97" w:rsidRDefault="00746AAC" w:rsidP="0074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E6A72" w14:textId="77777777" w:rsidR="00746AAC" w:rsidRDefault="00746AAC" w:rsidP="00746AAC"/>
    <w:p w14:paraId="0ED6821E" w14:textId="77777777" w:rsidR="00746AAC" w:rsidRDefault="00746AAC" w:rsidP="00746AAC"/>
    <w:p w14:paraId="564A5F30" w14:textId="77777777" w:rsidR="00746AAC" w:rsidRDefault="00746AAC" w:rsidP="00746AAC"/>
    <w:p w14:paraId="7E32874E" w14:textId="77777777" w:rsidR="00BB4E29" w:rsidRDefault="00BB4E29"/>
    <w:sectPr w:rsidR="00BB4E29" w:rsidSect="0036659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88347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AAC"/>
    <w:rsid w:val="00396680"/>
    <w:rsid w:val="00746AAC"/>
    <w:rsid w:val="009359AC"/>
    <w:rsid w:val="00BB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F662"/>
  <w15:chartTrackingRefBased/>
  <w15:docId w15:val="{8C299EB4-EAC1-46C3-8C39-C651FF98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040;fld=134;dst=10063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2040;fld=134;dst=1005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0953;fld=13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4</cp:revision>
  <dcterms:created xsi:type="dcterms:W3CDTF">2023-07-21T03:04:00Z</dcterms:created>
  <dcterms:modified xsi:type="dcterms:W3CDTF">2023-08-22T03:27:00Z</dcterms:modified>
</cp:coreProperties>
</file>