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45FC" w:rsidRPr="00935795" w:rsidRDefault="00BD64AE" w:rsidP="00FA45FC">
      <w:pPr>
        <w:shd w:val="clear" w:color="auto" w:fill="FFFFFF"/>
        <w:spacing w:before="150"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</w:pPr>
      <w:r w:rsidRPr="00935795">
        <w:rPr>
          <w:rFonts w:ascii="Times New Roman" w:eastAsia="Times New Roman" w:hAnsi="Times New Roman" w:cs="Times New Roman"/>
          <w:b/>
          <w:kern w:val="36"/>
          <w:sz w:val="32"/>
          <w:szCs w:val="32"/>
          <w:lang w:eastAsia="ru-RU"/>
        </w:rPr>
        <w:t>ПРАВИЛА ПОВЕДЕНИЯ ПРИ КУПАНИИ НА ОТКРЫТЫХ ВОДОЕМАХ!!!</w:t>
      </w:r>
    </w:p>
    <w:p w:rsidR="00FA45FC" w:rsidRPr="00935795" w:rsidRDefault="00FA45FC" w:rsidP="0093579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79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Период отпусков и отдыха, связанного с водоемами, продолжается. Независимо от вида водоёма, будь то море, река, озеро или пруд каждый человек должен знать и неукоснительно соблюда</w:t>
      </w:r>
      <w:bookmarkStart w:id="0" w:name="_GoBack"/>
      <w:bookmarkEnd w:id="0"/>
      <w:r w:rsidRPr="00935795">
        <w:rPr>
          <w:rFonts w:ascii="Times New Roman" w:eastAsia="Times New Roman" w:hAnsi="Times New Roman" w:cs="Times New Roman"/>
          <w:sz w:val="28"/>
          <w:szCs w:val="28"/>
          <w:lang w:eastAsia="ru-RU"/>
        </w:rPr>
        <w:t>ть правила поведения и меры безопасности на воде.</w:t>
      </w:r>
    </w:p>
    <w:p w:rsidR="00FA45FC" w:rsidRPr="00935795" w:rsidRDefault="00FA45FC" w:rsidP="0093579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795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Купаться лучше утром или вечером, когда солнце греет, но нет опасности перегрева. Температура воды должна быть не ниже 18-19 градусов, температура воздуха +20 +25 градусов.</w:t>
      </w:r>
    </w:p>
    <w:p w:rsidR="00FA45FC" w:rsidRPr="00935795" w:rsidRDefault="00FA45FC" w:rsidP="0093579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79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купания зависит от температуры воздуха и воды, от влажности воздуха и силы ветра. Наиболее благоприятные условия купания - ясная безветренная погода, температура воздуха +25 и более градусов.</w:t>
      </w:r>
    </w:p>
    <w:p w:rsidR="00FA45FC" w:rsidRPr="00935795" w:rsidRDefault="00FA45FC" w:rsidP="0093579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79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длительном пребывании человека в воде и при переохлаждении могут возникнуть судороги. Чаще всего судороги охватывают икроножные мышцы. В этой ситуации нужно сделать глубокий вдох, погрузиться вертикально в воду с головой, выпрямить ноги, осуществить захват руками больших пальцев ног и сильно потянуть на себя. Следует помнить, что работа сведённой мышцей ускоряет исчезновение судорог. Устранив судороги, нужно плыть к берегу, поскольку они могут охватить мышцы снова. Если судороги охватили ноги, и их не удалось ликвидировать, нужно лечь на спину и плыть к берегу, работая руками. Если поражены руки, то работать нужно ногами. Главное в этой ситуации заключается в мобилизации всех сил на выход из создавшегося положения, подавление страха и паники.</w:t>
      </w:r>
    </w:p>
    <w:p w:rsidR="00FA45FC" w:rsidRPr="00935795" w:rsidRDefault="00FA45FC" w:rsidP="0093579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795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Существенное значение имеет и место купания. На официально допущенном к эксплуатации пляже отдых и купание безопаснее всего, поскольку на пляже несут дежурство спасатели и медицинские работники. Находясь в походе или отдыхая на «диком» водоеме, не забывайте об опасностях, которые таит вода. Не купайтесь и не ныряйте в незнакомом месте, не заплывайте далеко.</w:t>
      </w:r>
    </w:p>
    <w:p w:rsidR="00FA45FC" w:rsidRPr="00935795" w:rsidRDefault="00FA45FC" w:rsidP="0093579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795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других правил, которые помогут, как минимум, не испортить отдых, а как максимум, сохранить жизнь:</w:t>
      </w:r>
    </w:p>
    <w:p w:rsidR="00FA45FC" w:rsidRPr="00935795" w:rsidRDefault="00FA45FC" w:rsidP="0093579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79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выплывать на судовой ход и не приближаться к судам;</w:t>
      </w:r>
    </w:p>
    <w:p w:rsidR="00FA45FC" w:rsidRPr="00935795" w:rsidRDefault="00FA45FC" w:rsidP="0093579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79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устраивать игр в воде, связанных с захватами;</w:t>
      </w:r>
    </w:p>
    <w:p w:rsidR="00FA45FC" w:rsidRPr="00935795" w:rsidRDefault="00FA45FC" w:rsidP="0093579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79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плавать на надувных матрасах или камерах (они предназначены для загорания на берегу);</w:t>
      </w:r>
    </w:p>
    <w:p w:rsidR="00FA45FC" w:rsidRPr="00935795" w:rsidRDefault="00FA45FC" w:rsidP="0093579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795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 заходить в воду в состоянии алкогольного опьянения.</w:t>
      </w:r>
    </w:p>
    <w:p w:rsidR="00FA45FC" w:rsidRPr="00935795" w:rsidRDefault="00FA45FC" w:rsidP="0093579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7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меры безопасности при купании в открытых водоемах</w:t>
      </w:r>
    </w:p>
    <w:p w:rsidR="00FA45FC" w:rsidRPr="00935795" w:rsidRDefault="00FA45FC" w:rsidP="0093579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7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Открытые водоемы, безусловно, источник опасности, и поэтому осторожность при купании и полезно только здоровым людям, поэтому </w:t>
      </w:r>
      <w:r w:rsidRPr="0093579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проконсультируйтесь с врачом, можно ли вам купаться. Лучшее время суток для купания - 8-10 часов утра и 17-19 часов вечера. Не следует купаться </w:t>
      </w:r>
      <w:proofErr w:type="gramStart"/>
      <w:r w:rsidRPr="00935795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раньше чем</w:t>
      </w:r>
      <w:proofErr w:type="gramEnd"/>
      <w:r w:rsidRPr="009357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час-полтора после приема пищи.</w:t>
      </w:r>
    </w:p>
    <w:p w:rsidR="00FA45FC" w:rsidRPr="00935795" w:rsidRDefault="00FA45FC" w:rsidP="0093579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795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Взрослые должны ознакомить детей с правилами безопасности на водных объектах, прежде чем дети отправятся в лагеря, туристические походы, пикники.</w:t>
      </w:r>
    </w:p>
    <w:p w:rsidR="00FA45FC" w:rsidRPr="00935795" w:rsidRDefault="00FA45FC" w:rsidP="0093579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795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Умение хорошо плавать - одна из важнейших гарантий безопасного отдыха на воде, но помните, что даже хороший пловец должен соблюдать постоянную осторожность, дисциплину и строго придерживаться правил поведения на воде. Перед купанием следует отдохнуть. Не рекомендуется входить в воду разгоряченным. Не отплывайте далеко от берега, не заплывайте за предупредительные знаки. Купайтесь в специально отведенных и оборудованных для этого местах. Перед купанием в незнакомых местах обследуйте дно. Входите в воду осторожно, медленно, когда вода дойдет вам до пояса, остановитесь и быстро окунитесь. Никогда не плавайте в одиночестве, особенно, если не уверены в своих силах. Не подавайте ложных сигналов бедствия.</w:t>
      </w:r>
    </w:p>
    <w:p w:rsidR="00FA45FC" w:rsidRPr="00935795" w:rsidRDefault="00FA45FC" w:rsidP="0093579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795">
        <w:rPr>
          <w:rFonts w:ascii="Times New Roman" w:eastAsia="Times New Roman" w:hAnsi="Times New Roman" w:cs="Times New Roman"/>
          <w:sz w:val="28"/>
          <w:szCs w:val="28"/>
          <w:lang w:eastAsia="ru-RU"/>
        </w:rPr>
        <w:t>Следите за играми детей даже на мелководье, потому что они могут во время игр упасть и захлебнуться. Не устраивайте в воде игр, связанных с захватами - в пылу азарта вы можете послужить причиной того, что партнер вместо воздуха вдохнет воду и потеряет сознание. Учиться плавать дети могут только под контролем взрослых.</w:t>
      </w:r>
    </w:p>
    <w:p w:rsidR="00FA45FC" w:rsidRPr="00935795" w:rsidRDefault="00FA45FC" w:rsidP="0093579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795">
        <w:rPr>
          <w:rFonts w:ascii="Times New Roman" w:eastAsia="Times New Roman" w:hAnsi="Times New Roman" w:cs="Times New Roman"/>
          <w:sz w:val="28"/>
          <w:szCs w:val="28"/>
          <w:lang w:eastAsia="ru-RU"/>
        </w:rPr>
        <w:t>Опасно прыгать (нырять) в воду в неизвестном месте - можно удариться головой о грунт, корягу, сваю и т.п., сломать шейные позвонки, потерять сознание и погибнуть.</w:t>
      </w:r>
    </w:p>
    <w:p w:rsidR="00FA45FC" w:rsidRPr="00935795" w:rsidRDefault="00FA45FC" w:rsidP="0093579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7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Помните: купание в нетрезвом виде может привести к трагическому исходу!</w:t>
      </w:r>
    </w:p>
    <w:p w:rsidR="00FA45FC" w:rsidRPr="00935795" w:rsidRDefault="00FA45FC" w:rsidP="0093579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795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наступлением жаркой погоды, мы хотим дать вам несколько советов по соблюдению правил безопасности на водоемах.</w:t>
      </w:r>
    </w:p>
    <w:p w:rsidR="00FA45FC" w:rsidRPr="00935795" w:rsidRDefault="00FA45FC" w:rsidP="0093579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7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безопасного поведения на воде:</w:t>
      </w:r>
    </w:p>
    <w:p w:rsidR="00FA45FC" w:rsidRPr="00935795" w:rsidRDefault="00FA45FC" w:rsidP="0093579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795">
        <w:rPr>
          <w:rFonts w:ascii="Times New Roman" w:eastAsia="Times New Roman" w:hAnsi="Times New Roman" w:cs="Times New Roman"/>
          <w:sz w:val="28"/>
          <w:szCs w:val="28"/>
          <w:lang w:eastAsia="ru-RU"/>
        </w:rPr>
        <w:t>Купайся только в специально оборудованных местах.</w:t>
      </w:r>
    </w:p>
    <w:p w:rsidR="00FA45FC" w:rsidRPr="00935795" w:rsidRDefault="00FA45FC" w:rsidP="0093579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79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нырять в незнакомых местах.</w:t>
      </w:r>
    </w:p>
    <w:p w:rsidR="00FA45FC" w:rsidRPr="00935795" w:rsidRDefault="00FA45FC" w:rsidP="0093579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79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заплывать за буйки.</w:t>
      </w:r>
    </w:p>
    <w:p w:rsidR="00FA45FC" w:rsidRPr="00935795" w:rsidRDefault="00FA45FC" w:rsidP="0093579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79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хватать друг друга за руки и ноги во время игр на воде.</w:t>
      </w:r>
    </w:p>
    <w:p w:rsidR="00FA45FC" w:rsidRPr="00935795" w:rsidRDefault="00FA45FC" w:rsidP="0093579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79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умеющим плавать купаться только в специально оборудованных местах глубиной не более 1,2 метра.</w:t>
      </w:r>
    </w:p>
    <w:p w:rsidR="00FA45FC" w:rsidRPr="00935795" w:rsidRDefault="00FA45FC" w:rsidP="0093579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7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Если тонет человек:</w:t>
      </w:r>
    </w:p>
    <w:p w:rsidR="00FA45FC" w:rsidRPr="00935795" w:rsidRDefault="00FA45FC" w:rsidP="0093579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795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Сразу громко зовите на помощь: «Человек тонет!»</w:t>
      </w:r>
    </w:p>
    <w:p w:rsidR="00FA45FC" w:rsidRPr="00935795" w:rsidRDefault="00FA45FC" w:rsidP="0093579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79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Попросите вызвать спасателей и «скорую помощь».</w:t>
      </w:r>
    </w:p>
    <w:p w:rsidR="00FA45FC" w:rsidRPr="00935795" w:rsidRDefault="00FA45FC" w:rsidP="0093579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795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Бросьте тонущему спасательный круг, длинную веревку с узлом на конце.</w:t>
      </w:r>
    </w:p>
    <w:p w:rsidR="00FA45FC" w:rsidRPr="00935795" w:rsidRDefault="00FA45FC" w:rsidP="0093579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795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хорошо плаваете, снимите одежду и обувь и вплавь доберитесь до тонущего. Заговорите с ним. Если услышите адекватный ответ, смело подставляйте ему плечо в качестве опоры и помогите доплыть до берега. Если же утопающий находится в панике, схватил вас и тащит за собой в воду, применяйте силу. Если освободиться от захвата вам не удается, сделайте глубокий вдох и нырните под воду, увлекая за собой спасаемого. Он обязательно отпустит вас. Если утопающий находится без сознания, можно транспортировать его до берега, держа за волосы.</w:t>
      </w:r>
    </w:p>
    <w:p w:rsidR="00FA45FC" w:rsidRPr="00935795" w:rsidRDefault="00FA45FC" w:rsidP="0093579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7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Если тонешь сам:</w:t>
      </w:r>
    </w:p>
    <w:p w:rsidR="00FA45FC" w:rsidRPr="00935795" w:rsidRDefault="00FA45FC" w:rsidP="0093579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79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паникуйте.</w:t>
      </w:r>
    </w:p>
    <w:p w:rsidR="00FA45FC" w:rsidRPr="00935795" w:rsidRDefault="00FA45FC" w:rsidP="0093579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795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Снимите с себя лишнюю одежду, обувь, кричи, зови на помощь.</w:t>
      </w:r>
    </w:p>
    <w:p w:rsidR="00FA45FC" w:rsidRPr="00935795" w:rsidRDefault="00FA45FC" w:rsidP="0093579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795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Перевернитесь на спину, широко раскиньте руки, расслабьтесь, сделайте несколько глубоких вдохов.</w:t>
      </w:r>
    </w:p>
    <w:p w:rsidR="00FA45FC" w:rsidRPr="00935795" w:rsidRDefault="00FA45FC" w:rsidP="0093579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79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Прежде, чем пойти купаться, не забудьте взять с собой английскую булавку. Она поможет вам, если в воде начнутся судороги. Если же у вас свело ногу, а булавки при себе нет, ущипните несколько раз икроножную мышцу. Если это не помогает, крепко возьмитесь за большой палец ноги и резко выпрямите его. Плывите к берегу.</w:t>
      </w:r>
    </w:p>
    <w:p w:rsidR="00FA45FC" w:rsidRPr="00935795" w:rsidRDefault="00FA45FC" w:rsidP="0093579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7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 захлебнулись водой:</w:t>
      </w:r>
    </w:p>
    <w:p w:rsidR="00FA45FC" w:rsidRPr="00935795" w:rsidRDefault="00FA45FC" w:rsidP="0093579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795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паникуйте, постарайтесь развернуться спиной к волне.</w:t>
      </w:r>
    </w:p>
    <w:p w:rsidR="00FA45FC" w:rsidRPr="00935795" w:rsidRDefault="00FA45FC" w:rsidP="0093579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79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Прижмите согнутые в локтях руки к нижней части груди и сделайте несколько резких выдохов, помогая себе руками.</w:t>
      </w:r>
    </w:p>
    <w:p w:rsidR="00FA45FC" w:rsidRPr="00935795" w:rsidRDefault="00FA45FC" w:rsidP="0093579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79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Затем очистите от воды нос и сделайте несколько глотательных движений.</w:t>
      </w:r>
    </w:p>
    <w:p w:rsidR="00FA45FC" w:rsidRPr="00935795" w:rsidRDefault="00FA45FC" w:rsidP="0093579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795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Восстановив дыхание, ложитесь на живот и двигайтесь к берегу.</w:t>
      </w:r>
    </w:p>
    <w:p w:rsidR="00FA45FC" w:rsidRPr="00935795" w:rsidRDefault="00FA45FC" w:rsidP="0093579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79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необходимости позовите людей на помощь.</w:t>
      </w:r>
    </w:p>
    <w:p w:rsidR="00FA45FC" w:rsidRPr="00935795" w:rsidRDefault="00FA45FC" w:rsidP="0093579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7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Правила оказания помощи при утоплении:</w:t>
      </w:r>
    </w:p>
    <w:p w:rsidR="00FA45FC" w:rsidRPr="00935795" w:rsidRDefault="00FA45FC" w:rsidP="0093579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795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Перевернуть пострадавшего лицом вниз, опустить голову ниже таза.</w:t>
      </w:r>
    </w:p>
    <w:p w:rsidR="00FA45FC" w:rsidRPr="00935795" w:rsidRDefault="00FA45FC" w:rsidP="0093579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795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Очистить ротовую полость.</w:t>
      </w:r>
    </w:p>
    <w:p w:rsidR="00FA45FC" w:rsidRPr="00935795" w:rsidRDefault="00FA45FC" w:rsidP="0093579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795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Резко надавить на корень языка.</w:t>
      </w:r>
    </w:p>
    <w:p w:rsidR="00FA45FC" w:rsidRPr="00935795" w:rsidRDefault="00FA45FC" w:rsidP="0093579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795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При появлении рвотного и кашлевого рефлексов - добиться полного удаления воды из дыхательных путей и желудка.</w:t>
      </w:r>
    </w:p>
    <w:p w:rsidR="00FA45FC" w:rsidRPr="00935795" w:rsidRDefault="00FA45FC" w:rsidP="0093579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7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Если нет рвотных движений и пульса - положить на спину и приступить к реанимации (искусственное дыхание, непрямой массаж сердца). При </w:t>
      </w:r>
      <w:r w:rsidRPr="0093579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появлении признаков жизни - перевернуть лицом вниз, удалить воду из легких и желудка.</w:t>
      </w:r>
    </w:p>
    <w:p w:rsidR="00FA45FC" w:rsidRPr="00935795" w:rsidRDefault="00FA45FC" w:rsidP="0093579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795">
        <w:rPr>
          <w:rFonts w:ascii="Times New Roman" w:eastAsia="Times New Roman" w:hAnsi="Times New Roman" w:cs="Times New Roman"/>
          <w:sz w:val="28"/>
          <w:szCs w:val="28"/>
          <w:lang w:eastAsia="ru-RU"/>
        </w:rPr>
        <w:t>6. Вызвать «Скорую помощь».</w:t>
      </w:r>
    </w:p>
    <w:p w:rsidR="00FA45FC" w:rsidRPr="00935795" w:rsidRDefault="00FA45FC" w:rsidP="0093579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795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человек уже погрузился в воду, не оставляйте попыток найти его на глубине, а затем вернуть к жизни. Это можно сделать, если утонувший находился в воде не более 6 минут.</w:t>
      </w:r>
    </w:p>
    <w:p w:rsidR="00FA45FC" w:rsidRPr="00935795" w:rsidRDefault="00FA45FC" w:rsidP="0093579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7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НЕЛЬЗЯ ОСТАВЛЯТЬ ПОСТРАДАВШЕГО БЕЗ ВНИМАНИЯ (в любой момент может произойти остановка сердца), ВЫЗВАТЬ СПАСАТЕЛЬНУЮ СЛУЖБУ</w:t>
      </w:r>
      <w:r w:rsidR="00BD64AE" w:rsidRPr="009357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СКОРУЮ ПОМОЩЬ</w:t>
      </w:r>
      <w:r w:rsidRPr="009357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FA45FC" w:rsidRPr="00935795" w:rsidRDefault="00FA45FC" w:rsidP="0093579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579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Помните! Только неукоснительное соблюдение мер безопасного поведения на воде может предупредить беду.</w:t>
      </w:r>
    </w:p>
    <w:p w:rsidR="005C2A43" w:rsidRPr="00935795" w:rsidRDefault="005C2A43" w:rsidP="00935795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C2A43" w:rsidRPr="009357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073"/>
    <w:rsid w:val="00527AB4"/>
    <w:rsid w:val="005B6073"/>
    <w:rsid w:val="005C2A43"/>
    <w:rsid w:val="00935795"/>
    <w:rsid w:val="00BD64AE"/>
    <w:rsid w:val="00FA4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146DF1-D448-4BCB-A50D-FCC75A5E8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79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44444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EEEEEE"/>
            <w:bottom w:val="none" w:sz="0" w:space="0" w:color="auto"/>
            <w:right w:val="single" w:sz="6" w:space="0" w:color="EEEEEE"/>
          </w:divBdr>
          <w:divsChild>
            <w:div w:id="167326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65108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902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762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46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700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1027</Words>
  <Characters>5856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Пользователь</cp:lastModifiedBy>
  <cp:revision>4</cp:revision>
  <dcterms:created xsi:type="dcterms:W3CDTF">2018-06-26T05:58:00Z</dcterms:created>
  <dcterms:modified xsi:type="dcterms:W3CDTF">2020-07-09T07:57:00Z</dcterms:modified>
</cp:coreProperties>
</file>