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DC4" w:rsidRDefault="00267DC4" w:rsidP="00267DC4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267DC4" w:rsidRDefault="00267DC4" w:rsidP="00267DC4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обсуждений</w:t>
      </w:r>
      <w:r w:rsidR="003A3F39">
        <w:rPr>
          <w:rFonts w:ascii="Times New Roman" w:hAnsi="Times New Roman" w:cs="Times New Roman"/>
          <w:sz w:val="28"/>
          <w:szCs w:val="28"/>
        </w:rPr>
        <w:t xml:space="preserve"> по проекту</w:t>
      </w:r>
    </w:p>
    <w:p w:rsidR="008A46A0" w:rsidRDefault="008A46A0" w:rsidP="00267DC4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A46A0">
        <w:rPr>
          <w:rFonts w:ascii="Times New Roman" w:hAnsi="Times New Roman" w:cs="Times New Roman"/>
          <w:sz w:val="28"/>
          <w:szCs w:val="28"/>
        </w:rPr>
        <w:t>«Об утверждении Правил застройки и благоустройства особо охраняемой природной территории местного значения рекреационная местность «Озеро Щучье»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A46A0" w:rsidTr="0080783B">
        <w:tc>
          <w:tcPr>
            <w:tcW w:w="9345" w:type="dxa"/>
          </w:tcPr>
          <w:p w:rsidR="008A46A0" w:rsidRDefault="00267DC4" w:rsidP="00CF1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6A0">
              <w:rPr>
                <w:rFonts w:ascii="Times New Roman" w:hAnsi="Times New Roman" w:cs="Times New Roman"/>
                <w:sz w:val="28"/>
                <w:szCs w:val="28"/>
              </w:rPr>
              <w:t>МАУ «Управление по строительству Селенгинского района»</w:t>
            </w:r>
          </w:p>
        </w:tc>
      </w:tr>
      <w:tr w:rsidR="00267DC4" w:rsidTr="00CB205C">
        <w:tc>
          <w:tcPr>
            <w:tcW w:w="9345" w:type="dxa"/>
          </w:tcPr>
          <w:p w:rsidR="00267DC4" w:rsidRDefault="00CF1897" w:rsidP="00CF1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уведомляет</w:t>
            </w:r>
            <w:r w:rsidR="00267DC4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публичного обсуждения в целях оценки регулирующего воздействия</w:t>
            </w:r>
          </w:p>
        </w:tc>
      </w:tr>
      <w:tr w:rsidR="00CF1897" w:rsidTr="005D1689">
        <w:tc>
          <w:tcPr>
            <w:tcW w:w="9345" w:type="dxa"/>
          </w:tcPr>
          <w:p w:rsidR="00CF1897" w:rsidRDefault="00CF1897" w:rsidP="00CF1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8A46A0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застройки и благоустройства особо охраняемой природной территории местного значения рекреационная местность «Озеро Щучье»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1897" w:rsidTr="005F0BD4">
        <w:trPr>
          <w:trHeight w:val="1989"/>
        </w:trPr>
        <w:tc>
          <w:tcPr>
            <w:tcW w:w="9345" w:type="dxa"/>
          </w:tcPr>
          <w:p w:rsidR="00CF1897" w:rsidRDefault="00CF1897" w:rsidP="00CF1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897">
              <w:rPr>
                <w:rFonts w:ascii="Times New Roman" w:hAnsi="Times New Roman" w:cs="Times New Roman"/>
                <w:sz w:val="28"/>
                <w:szCs w:val="28"/>
              </w:rPr>
              <w:t>МАУ «Управление по строительству Селенгинского района</w:t>
            </w:r>
          </w:p>
          <w:p w:rsidR="00CF1897" w:rsidRDefault="00CF1897" w:rsidP="00CF1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публичных обсуждений:</w:t>
            </w:r>
            <w:r w:rsidR="00AF401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64FBE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  <w:r w:rsidR="00AF401D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  <w:p w:rsidR="003A3F39" w:rsidRDefault="00CF1897" w:rsidP="003A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принимаются по адресу:</w:t>
            </w:r>
            <w:r w:rsidRPr="00A147A1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A147A1">
              <w:rPr>
                <w:rFonts w:ascii="Times New Roman" w:hAnsi="Times New Roman" w:cs="Times New Roman"/>
                <w:sz w:val="28"/>
                <w:szCs w:val="28"/>
              </w:rPr>
              <w:t>671160, Республики Бурятия, Селенгинский район, г. Гусиноозерск, ул. Октябрьская, 12а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электронный адрес</w:t>
            </w:r>
            <w:r w:rsidRPr="00CF189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A147A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mbuselengastroy</w:t>
              </w:r>
              <w:r w:rsidRPr="00CF18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147A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F18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147A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;</w:t>
            </w:r>
            <w:r w:rsidR="003A3F39" w:rsidRPr="00A147A1">
              <w:rPr>
                <w:rFonts w:ascii="Times New Roman" w:hAnsi="Times New Roman" w:cs="Times New Roman"/>
                <w:sz w:val="28"/>
                <w:szCs w:val="28"/>
              </w:rPr>
              <w:t xml:space="preserve"> тел</w:t>
            </w:r>
            <w:r w:rsidR="003A3F39" w:rsidRPr="00CF1897">
              <w:rPr>
                <w:rFonts w:ascii="Times New Roman" w:hAnsi="Times New Roman" w:cs="Times New Roman"/>
                <w:sz w:val="28"/>
                <w:szCs w:val="28"/>
              </w:rPr>
              <w:t>.8(30145) 43-5-10</w:t>
            </w:r>
          </w:p>
          <w:p w:rsidR="00CF1897" w:rsidRDefault="00BA3444" w:rsidP="003A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лицо: </w:t>
            </w:r>
            <w:proofErr w:type="spellStart"/>
            <w:r w:rsidR="00CF1897">
              <w:rPr>
                <w:rFonts w:ascii="Times New Roman" w:hAnsi="Times New Roman" w:cs="Times New Roman"/>
                <w:sz w:val="28"/>
                <w:szCs w:val="28"/>
              </w:rPr>
              <w:t>Визгин</w:t>
            </w:r>
            <w:proofErr w:type="spellEnd"/>
            <w:r w:rsidR="00CF189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Валериевич</w:t>
            </w:r>
          </w:p>
        </w:tc>
      </w:tr>
      <w:tr w:rsidR="008A46A0" w:rsidTr="00192CC2">
        <w:tc>
          <w:tcPr>
            <w:tcW w:w="9345" w:type="dxa"/>
          </w:tcPr>
          <w:p w:rsidR="008A46A0" w:rsidRDefault="003A3F39" w:rsidP="003A3F39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8A46A0" w:rsidRPr="00A147A1" w:rsidTr="002558DC">
        <w:tc>
          <w:tcPr>
            <w:tcW w:w="9345" w:type="dxa"/>
          </w:tcPr>
          <w:p w:rsidR="0023128F" w:rsidRPr="00A147A1" w:rsidRDefault="0023128F" w:rsidP="0023128F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A147A1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застройки и благоустройства особо охраняемой природной территории местного значения рекреационная местность «Озеро Щучье»</w:t>
            </w:r>
            <w:r w:rsidR="003A3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регламентирует </w:t>
            </w:r>
            <w:r w:rsidRPr="00A147A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r w:rsidRPr="002B0538">
              <w:rPr>
                <w:rFonts w:ascii="Times New Roman" w:hAnsi="Times New Roman" w:cs="Times New Roman"/>
                <w:sz w:val="28"/>
                <w:szCs w:val="28"/>
              </w:rPr>
              <w:t>к размещению, архитектурному облику, санитарному содержанию территории и ответственности арендаторов</w:t>
            </w:r>
            <w:r w:rsidRPr="00A147A1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прибрежной зоне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ООПТ «Озеро Щучье».</w:t>
            </w:r>
          </w:p>
          <w:p w:rsidR="0023128F" w:rsidRDefault="0023128F" w:rsidP="0023128F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данных правил поможет снизить негативное воздействие на природную среду, повысить уровень благоустройства территории, обеспечить соблюдение требований законодательства в области водопользования и охраны окружающей среды, внедрить единый архитектурный стиль и повысить туристическую привлекательность.</w:t>
            </w:r>
          </w:p>
          <w:p w:rsidR="0023128F" w:rsidRDefault="0023128F" w:rsidP="0023128F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правила </w:t>
            </w:r>
            <w:r w:rsidRPr="002B0538">
              <w:rPr>
                <w:rFonts w:ascii="Times New Roman" w:hAnsi="Times New Roman" w:cs="Times New Roman"/>
                <w:sz w:val="28"/>
                <w:szCs w:val="28"/>
              </w:rPr>
              <w:t>застройки и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порядок сбора, накопления и вывоза твердых коммунальных отходов, требования к размещению и обустройству контейнерных площадок, правила устройства и эксплуатации выгребных ям и накопителей жидких бытовых отходов, требования к санитарному состоянию прилегающей территории.</w:t>
            </w:r>
          </w:p>
          <w:p w:rsidR="0023128F" w:rsidRDefault="0023128F" w:rsidP="0023128F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оценки регулирующего воздействия данных правил </w:t>
            </w:r>
            <w:r w:rsidR="00887440">
              <w:rPr>
                <w:rFonts w:ascii="Times New Roman" w:hAnsi="Times New Roman" w:cs="Times New Roman"/>
                <w:sz w:val="28"/>
                <w:szCs w:val="28"/>
              </w:rPr>
              <w:t>и выявления положений,</w:t>
            </w:r>
            <w:r w:rsidR="00B97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440">
              <w:rPr>
                <w:rFonts w:ascii="Times New Roman" w:hAnsi="Times New Roman" w:cs="Times New Roman"/>
                <w:sz w:val="28"/>
                <w:szCs w:val="28"/>
              </w:rPr>
              <w:t>вводящих избыточные обязанности,</w:t>
            </w:r>
            <w:r w:rsidR="00B97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440">
              <w:rPr>
                <w:rFonts w:ascii="Times New Roman" w:hAnsi="Times New Roman" w:cs="Times New Roman"/>
                <w:sz w:val="28"/>
                <w:szCs w:val="28"/>
              </w:rPr>
              <w:t>запреты и ограничения для субъектов предпринимательской</w:t>
            </w:r>
            <w:r w:rsidR="007A68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7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8BD">
              <w:rPr>
                <w:rFonts w:ascii="Times New Roman" w:hAnsi="Times New Roman" w:cs="Times New Roman"/>
                <w:sz w:val="28"/>
                <w:szCs w:val="28"/>
              </w:rPr>
              <w:t>инвестиционной и иной экономической деятельности или способствующих возникновению необоснованных расходов субъектов предпринимательской</w:t>
            </w:r>
            <w:r w:rsidR="00B97C54">
              <w:rPr>
                <w:rFonts w:ascii="Times New Roman" w:hAnsi="Times New Roman" w:cs="Times New Roman"/>
                <w:sz w:val="28"/>
                <w:szCs w:val="28"/>
              </w:rPr>
              <w:t>, инвестиционной и иной экономической деятельности</w:t>
            </w:r>
            <w:r w:rsidR="00B97C54" w:rsidRPr="00B97C54">
              <w:rPr>
                <w:rFonts w:ascii="Times New Roman" w:hAnsi="Times New Roman" w:cs="Times New Roman"/>
                <w:sz w:val="28"/>
                <w:szCs w:val="28"/>
              </w:rPr>
              <w:t xml:space="preserve"> МАУ «Управление по строительству Селенгинского района»</w:t>
            </w:r>
            <w:r w:rsidR="00B97C54">
              <w:rPr>
                <w:rFonts w:ascii="Times New Roman" w:hAnsi="Times New Roman" w:cs="Times New Roman"/>
                <w:sz w:val="28"/>
                <w:szCs w:val="28"/>
              </w:rPr>
              <w:t>, проводит публичные обсуждения.</w:t>
            </w:r>
          </w:p>
          <w:p w:rsidR="008A46A0" w:rsidRPr="00CF1897" w:rsidRDefault="003A3F39" w:rsidP="003A3F39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указанных обсуждений все заинтересованные лица могут направить свои предложения и замечания.</w:t>
            </w:r>
          </w:p>
        </w:tc>
        <w:bookmarkStart w:id="0" w:name="_GoBack"/>
        <w:bookmarkEnd w:id="0"/>
      </w:tr>
    </w:tbl>
    <w:p w:rsidR="008A46A0" w:rsidRPr="00A147A1" w:rsidRDefault="008A46A0" w:rsidP="008A46A0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8A46A0" w:rsidRPr="00A1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A0"/>
    <w:rsid w:val="0009447A"/>
    <w:rsid w:val="0023128F"/>
    <w:rsid w:val="002601E0"/>
    <w:rsid w:val="00267DC4"/>
    <w:rsid w:val="002B0538"/>
    <w:rsid w:val="003A3F39"/>
    <w:rsid w:val="005F0BD4"/>
    <w:rsid w:val="00621A96"/>
    <w:rsid w:val="006B17DB"/>
    <w:rsid w:val="0076637F"/>
    <w:rsid w:val="007A68BD"/>
    <w:rsid w:val="00887440"/>
    <w:rsid w:val="008A46A0"/>
    <w:rsid w:val="00954285"/>
    <w:rsid w:val="009837C5"/>
    <w:rsid w:val="00A147A1"/>
    <w:rsid w:val="00AF401D"/>
    <w:rsid w:val="00B67CEF"/>
    <w:rsid w:val="00B97C54"/>
    <w:rsid w:val="00BA3444"/>
    <w:rsid w:val="00CF1897"/>
    <w:rsid w:val="00D73665"/>
    <w:rsid w:val="00E60355"/>
    <w:rsid w:val="00F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CF38"/>
  <w15:chartTrackingRefBased/>
  <w15:docId w15:val="{A5C13081-7DB0-4776-A53A-18CACEDA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47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selengastr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2026-04-07T01:55:00Z</cp:lastPrinted>
  <dcterms:created xsi:type="dcterms:W3CDTF">2026-04-07T00:14:00Z</dcterms:created>
  <dcterms:modified xsi:type="dcterms:W3CDTF">2026-04-16T01:59:00Z</dcterms:modified>
</cp:coreProperties>
</file>