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9889" w:type="dxa"/>
        <w:tblLook w:val="04A0" w:firstRow="1" w:lastRow="0" w:firstColumn="1" w:lastColumn="0" w:noHBand="0" w:noVBand="1"/>
      </w:tblPr>
      <w:tblGrid>
        <w:gridCol w:w="4111"/>
        <w:gridCol w:w="1418"/>
        <w:gridCol w:w="4360"/>
      </w:tblGrid>
      <w:tr w:rsidR="001D6C9F" w:rsidRPr="001D6C9F" w14:paraId="2B2CC456" w14:textId="77777777" w:rsidTr="001D6C9F">
        <w:tc>
          <w:tcPr>
            <w:tcW w:w="4111" w:type="dxa"/>
          </w:tcPr>
          <w:p w14:paraId="47456EA2" w14:textId="77777777" w:rsidR="001D6C9F" w:rsidRPr="001D1899" w:rsidRDefault="001D6C9F" w:rsidP="001D6C9F">
            <w:pPr>
              <w:spacing w:after="0" w:line="240" w:lineRule="auto"/>
              <w:jc w:val="center"/>
              <w:rPr>
                <w:rFonts w:ascii="Times New Roman" w:eastAsia="Times New Roman" w:hAnsi="Times New Roman" w:cs="Times New Roman"/>
                <w:b/>
                <w:sz w:val="28"/>
                <w:szCs w:val="28"/>
                <w:lang w:val="en-US" w:eastAsia="ru-RU"/>
              </w:rPr>
            </w:pPr>
          </w:p>
          <w:p w14:paraId="4DB21916"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p w14:paraId="447951D6"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p w14:paraId="7D454758"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Районный Совет депутатов</w:t>
            </w:r>
          </w:p>
          <w:p w14:paraId="65CEFB8B"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муниципального образования </w:t>
            </w:r>
          </w:p>
          <w:p w14:paraId="5094F802"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«Селенгинский район»</w:t>
            </w:r>
          </w:p>
          <w:p w14:paraId="7DFB4FDF"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tc>
        <w:tc>
          <w:tcPr>
            <w:tcW w:w="1418" w:type="dxa"/>
            <w:hideMark/>
          </w:tcPr>
          <w:p w14:paraId="2D34147A" w14:textId="77777777" w:rsidR="001D6C9F" w:rsidRPr="001D6C9F" w:rsidRDefault="001D6C9F" w:rsidP="001D6C9F">
            <w:pPr>
              <w:spacing w:after="0" w:line="240" w:lineRule="auto"/>
              <w:jc w:val="center"/>
              <w:rPr>
                <w:rFonts w:ascii="Times New Roman" w:eastAsia="Times New Roman" w:hAnsi="Times New Roman" w:cs="Times New Roman"/>
                <w:sz w:val="28"/>
                <w:szCs w:val="28"/>
                <w:lang w:eastAsia="ru-RU"/>
              </w:rPr>
            </w:pPr>
            <w:r w:rsidRPr="001D6C9F">
              <w:rPr>
                <w:rFonts w:ascii="Times New Roman" w:eastAsia="Times New Roman" w:hAnsi="Times New Roman" w:cs="Times New Roman"/>
                <w:noProof/>
                <w:sz w:val="28"/>
                <w:szCs w:val="28"/>
                <w:lang w:eastAsia="ru-RU"/>
              </w:rPr>
              <w:drawing>
                <wp:inline distT="0" distB="0" distL="0" distR="0" wp14:anchorId="6F74E145" wp14:editId="71F2FF96">
                  <wp:extent cx="600075" cy="790575"/>
                  <wp:effectExtent l="0" t="0" r="0" b="0"/>
                  <wp:docPr id="1824256094" name="Рисунок 1" descr="Селенги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4293575" descr="СеленгинскийМР-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tc>
        <w:tc>
          <w:tcPr>
            <w:tcW w:w="4360" w:type="dxa"/>
          </w:tcPr>
          <w:p w14:paraId="4202468A" w14:textId="55869C6B" w:rsidR="001D6C9F" w:rsidRPr="001D6C9F" w:rsidRDefault="001D6C9F" w:rsidP="001D6C9F">
            <w:pPr>
              <w:spacing w:after="0" w:line="240" w:lineRule="auto"/>
              <w:jc w:val="right"/>
              <w:rPr>
                <w:rFonts w:ascii="Times New Roman" w:eastAsia="Calibri" w:hAnsi="Times New Roman" w:cs="Times New Roman"/>
                <w:b/>
                <w:sz w:val="28"/>
                <w:szCs w:val="28"/>
                <w:lang w:eastAsia="ru-RU"/>
              </w:rPr>
            </w:pPr>
          </w:p>
          <w:p w14:paraId="6C58FB24" w14:textId="46AE1980" w:rsidR="001D6C9F" w:rsidRPr="001D6C9F" w:rsidRDefault="001D6C9F" w:rsidP="001B263D">
            <w:pPr>
              <w:spacing w:after="0" w:line="240" w:lineRule="auto"/>
              <w:jc w:val="right"/>
              <w:rPr>
                <w:rFonts w:ascii="Times New Roman" w:eastAsia="Times New Roman" w:hAnsi="Times New Roman" w:cs="Times New Roman"/>
                <w:b/>
                <w:sz w:val="28"/>
                <w:szCs w:val="28"/>
                <w:lang w:eastAsia="ru-RU"/>
              </w:rPr>
            </w:pPr>
          </w:p>
          <w:p w14:paraId="2CA77A35" w14:textId="77777777" w:rsidR="001D6C9F" w:rsidRPr="001D6C9F" w:rsidRDefault="001D6C9F" w:rsidP="001D6C9F">
            <w:pPr>
              <w:spacing w:after="0" w:line="240" w:lineRule="auto"/>
              <w:contextualSpacing/>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   </w:t>
            </w:r>
          </w:p>
          <w:p w14:paraId="30080CE9" w14:textId="77777777" w:rsidR="001D6C9F" w:rsidRPr="001D6C9F" w:rsidRDefault="001D6C9F" w:rsidP="001D6C9F">
            <w:pPr>
              <w:spacing w:after="0" w:line="240" w:lineRule="auto"/>
              <w:contextualSpacing/>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Сэлэнгын</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аймаг</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гэһэн</w:t>
            </w:r>
            <w:proofErr w:type="spellEnd"/>
          </w:p>
          <w:p w14:paraId="3FE40F53" w14:textId="77777777" w:rsidR="001D6C9F" w:rsidRPr="001D6C9F" w:rsidRDefault="001D6C9F" w:rsidP="001D6C9F">
            <w:pPr>
              <w:spacing w:after="0" w:line="240" w:lineRule="auto"/>
              <w:contextualSpacing/>
              <w:jc w:val="center"/>
              <w:rPr>
                <w:rFonts w:ascii="Times New Roman" w:eastAsia="Times New Roman" w:hAnsi="Times New Roman" w:cs="Times New Roman"/>
                <w:sz w:val="28"/>
                <w:szCs w:val="28"/>
                <w:lang w:eastAsia="ru-RU"/>
              </w:rPr>
            </w:pPr>
            <w:proofErr w:type="spellStart"/>
            <w:r w:rsidRPr="001D6C9F">
              <w:rPr>
                <w:rFonts w:ascii="Times New Roman" w:eastAsia="Times New Roman" w:hAnsi="Times New Roman" w:cs="Times New Roman"/>
                <w:b/>
                <w:sz w:val="28"/>
                <w:szCs w:val="28"/>
                <w:lang w:eastAsia="ru-RU"/>
              </w:rPr>
              <w:t>нютагай</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засагай</w:t>
            </w:r>
            <w:proofErr w:type="spellEnd"/>
            <w:r w:rsidRPr="001D6C9F">
              <w:rPr>
                <w:rFonts w:ascii="Times New Roman" w:eastAsia="Times New Roman" w:hAnsi="Times New Roman" w:cs="Times New Roman"/>
                <w:b/>
                <w:sz w:val="28"/>
                <w:szCs w:val="28"/>
                <w:lang w:eastAsia="ru-RU"/>
              </w:rPr>
              <w:t xml:space="preserve"> </w:t>
            </w:r>
            <w:r w:rsidRPr="001D6C9F">
              <w:rPr>
                <w:rFonts w:ascii="Times New Roman" w:eastAsia="Times New Roman" w:hAnsi="Times New Roman" w:cs="Times New Roman"/>
                <w:b/>
                <w:sz w:val="28"/>
                <w:szCs w:val="28"/>
                <w:lang w:val="mn-MN" w:eastAsia="ru-RU"/>
              </w:rPr>
              <w:t xml:space="preserve">байгууламжын Аймагай </w:t>
            </w:r>
            <w:proofErr w:type="spellStart"/>
            <w:r w:rsidRPr="001D6C9F">
              <w:rPr>
                <w:rFonts w:ascii="Times New Roman" w:eastAsia="Times New Roman" w:hAnsi="Times New Roman" w:cs="Times New Roman"/>
                <w:b/>
                <w:sz w:val="28"/>
                <w:szCs w:val="28"/>
                <w:lang w:eastAsia="ru-RU"/>
              </w:rPr>
              <w:t>Һунгамалнуудай</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зүблэл</w:t>
            </w:r>
            <w:proofErr w:type="spellEnd"/>
          </w:p>
        </w:tc>
      </w:tr>
    </w:tbl>
    <w:p w14:paraId="6CCBB3E3" w14:textId="77777777" w:rsidR="001D6C9F" w:rsidRPr="00AE57A4" w:rsidRDefault="001D6C9F" w:rsidP="001D6C9F">
      <w:pPr>
        <w:pBdr>
          <w:top w:val="single" w:sz="12" w:space="12" w:color="auto"/>
        </w:pBdr>
        <w:spacing w:after="0" w:line="360" w:lineRule="auto"/>
        <w:jc w:val="center"/>
        <w:rPr>
          <w:rFonts w:ascii="Times New Roman" w:eastAsia="Calibri" w:hAnsi="Times New Roman" w:cs="Times New Roman"/>
          <w:b/>
          <w:sz w:val="28"/>
          <w:szCs w:val="28"/>
          <w:lang w:eastAsia="ru-RU"/>
        </w:rPr>
      </w:pPr>
      <w:r w:rsidRPr="00AE57A4">
        <w:rPr>
          <w:rFonts w:ascii="Times New Roman" w:eastAsia="Times New Roman" w:hAnsi="Times New Roman" w:cs="Times New Roman"/>
          <w:b/>
          <w:sz w:val="28"/>
          <w:szCs w:val="28"/>
          <w:lang w:eastAsia="ru-RU"/>
        </w:rPr>
        <w:t>РЕШЕНИЕ</w:t>
      </w:r>
    </w:p>
    <w:p w14:paraId="4055C8CE" w14:textId="77777777" w:rsidR="00AE57A4" w:rsidRPr="00AE57A4" w:rsidRDefault="00AE57A4" w:rsidP="00AE57A4">
      <w:pPr>
        <w:pBdr>
          <w:top w:val="single" w:sz="12" w:space="12" w:color="auto"/>
        </w:pBdr>
        <w:spacing w:line="360" w:lineRule="auto"/>
        <w:jc w:val="center"/>
        <w:rPr>
          <w:rFonts w:ascii="Times New Roman" w:hAnsi="Times New Roman" w:cs="Times New Roman"/>
          <w:b/>
          <w:sz w:val="28"/>
          <w:szCs w:val="28"/>
        </w:rPr>
      </w:pPr>
      <w:proofErr w:type="gramStart"/>
      <w:r w:rsidRPr="00AE57A4">
        <w:rPr>
          <w:rFonts w:ascii="Times New Roman" w:hAnsi="Times New Roman" w:cs="Times New Roman"/>
          <w:b/>
          <w:sz w:val="28"/>
          <w:szCs w:val="28"/>
        </w:rPr>
        <w:t>Десятой  очередной</w:t>
      </w:r>
      <w:proofErr w:type="gramEnd"/>
      <w:r w:rsidRPr="00AE57A4">
        <w:rPr>
          <w:rFonts w:ascii="Times New Roman" w:hAnsi="Times New Roman" w:cs="Times New Roman"/>
          <w:b/>
          <w:sz w:val="28"/>
          <w:szCs w:val="28"/>
        </w:rPr>
        <w:t xml:space="preserve"> сессии седьмого созыва</w:t>
      </w:r>
    </w:p>
    <w:p w14:paraId="36055A4F" w14:textId="42A74747" w:rsidR="00AE57A4" w:rsidRPr="00AE57A4" w:rsidRDefault="00AE57A4" w:rsidP="00AE57A4">
      <w:pPr>
        <w:pBdr>
          <w:top w:val="single" w:sz="12" w:space="12" w:color="auto"/>
        </w:pBdr>
        <w:spacing w:line="360" w:lineRule="auto"/>
        <w:jc w:val="center"/>
        <w:rPr>
          <w:rFonts w:ascii="Times New Roman" w:hAnsi="Times New Roman" w:cs="Times New Roman"/>
          <w:b/>
          <w:bCs/>
          <w:sz w:val="28"/>
          <w:szCs w:val="28"/>
        </w:rPr>
      </w:pPr>
      <w:r w:rsidRPr="00AE57A4">
        <w:rPr>
          <w:rFonts w:ascii="Times New Roman" w:hAnsi="Times New Roman" w:cs="Times New Roman"/>
          <w:b/>
          <w:bCs/>
          <w:sz w:val="28"/>
          <w:szCs w:val="28"/>
        </w:rPr>
        <w:t>«09» июля 2025г.                                                                                        № 5</w:t>
      </w:r>
      <w:r>
        <w:rPr>
          <w:rFonts w:ascii="Times New Roman" w:hAnsi="Times New Roman" w:cs="Times New Roman"/>
          <w:b/>
          <w:bCs/>
          <w:sz w:val="28"/>
          <w:szCs w:val="28"/>
        </w:rPr>
        <w:t>9</w:t>
      </w:r>
    </w:p>
    <w:p w14:paraId="50E0FCC4" w14:textId="0D1D83CB" w:rsidR="001D6C9F" w:rsidRPr="001D6C9F" w:rsidRDefault="001D6C9F" w:rsidP="001D6C9F">
      <w:pPr>
        <w:pBdr>
          <w:top w:val="single" w:sz="12" w:space="12" w:color="auto"/>
        </w:pBdr>
        <w:spacing w:after="0" w:line="360" w:lineRule="auto"/>
        <w:jc w:val="center"/>
        <w:rPr>
          <w:rFonts w:ascii="Times New Roman" w:eastAsia="Times New Roman" w:hAnsi="Times New Roman" w:cs="Times New Roman"/>
          <w:sz w:val="28"/>
          <w:szCs w:val="28"/>
          <w:lang w:eastAsia="ru-RU"/>
        </w:rPr>
      </w:pPr>
      <w:r w:rsidRPr="001D6C9F">
        <w:rPr>
          <w:rFonts w:ascii="Times New Roman" w:eastAsia="Times New Roman" w:hAnsi="Times New Roman" w:cs="Times New Roman"/>
          <w:sz w:val="28"/>
          <w:szCs w:val="28"/>
          <w:lang w:eastAsia="ru-RU"/>
        </w:rPr>
        <w:t>Гусиноозерск</w:t>
      </w:r>
    </w:p>
    <w:p w14:paraId="6E92BD10" w14:textId="15A1C2A9" w:rsidR="00912844" w:rsidRDefault="00435B5C" w:rsidP="00435B5C">
      <w:pPr>
        <w:shd w:val="clear" w:color="auto" w:fill="FFFFFF"/>
        <w:spacing w:after="0" w:line="240" w:lineRule="auto"/>
        <w:rPr>
          <w:rFonts w:ascii="Times New Roman" w:eastAsia="Times New Roman" w:hAnsi="Times New Roman" w:cs="Times New Roman"/>
          <w:bCs/>
          <w:color w:val="000000"/>
          <w:sz w:val="20"/>
          <w:szCs w:val="20"/>
          <w:lang w:eastAsia="ru-RU"/>
        </w:rPr>
      </w:pPr>
      <w:r w:rsidRPr="00435B5C">
        <w:rPr>
          <w:rFonts w:ascii="Times New Roman" w:eastAsia="Times New Roman" w:hAnsi="Times New Roman" w:cs="Times New Roman"/>
          <w:bCs/>
          <w:color w:val="000000"/>
          <w:sz w:val="20"/>
          <w:szCs w:val="20"/>
          <w:lang w:eastAsia="ru-RU"/>
        </w:rPr>
        <w:t>О</w:t>
      </w:r>
      <w:r w:rsidR="00294387">
        <w:rPr>
          <w:rFonts w:ascii="Times New Roman" w:eastAsia="Times New Roman" w:hAnsi="Times New Roman" w:cs="Times New Roman"/>
          <w:bCs/>
          <w:color w:val="000000"/>
          <w:sz w:val="20"/>
          <w:szCs w:val="20"/>
          <w:lang w:eastAsia="ru-RU"/>
        </w:rPr>
        <w:t xml:space="preserve"> внесении изменений в Положение о доплате к страховой</w:t>
      </w:r>
    </w:p>
    <w:p w14:paraId="7A1C59AA" w14:textId="116CEE16" w:rsidR="00294387" w:rsidRDefault="00294387" w:rsidP="00912844">
      <w:pPr>
        <w:shd w:val="clear" w:color="auto" w:fill="FFFFFF"/>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пенсии и пенсиях за выслугу </w:t>
      </w:r>
      <w:proofErr w:type="gramStart"/>
      <w:r>
        <w:rPr>
          <w:rFonts w:ascii="Times New Roman" w:eastAsia="Times New Roman" w:hAnsi="Times New Roman" w:cs="Times New Roman"/>
          <w:bCs/>
          <w:color w:val="000000"/>
          <w:sz w:val="20"/>
          <w:szCs w:val="20"/>
          <w:lang w:eastAsia="ru-RU"/>
        </w:rPr>
        <w:t>лет  отдельным</w:t>
      </w:r>
      <w:proofErr w:type="gramEnd"/>
      <w:r>
        <w:rPr>
          <w:rFonts w:ascii="Times New Roman" w:eastAsia="Times New Roman" w:hAnsi="Times New Roman" w:cs="Times New Roman"/>
          <w:bCs/>
          <w:color w:val="000000"/>
          <w:sz w:val="20"/>
          <w:szCs w:val="20"/>
          <w:lang w:eastAsia="ru-RU"/>
        </w:rPr>
        <w:t xml:space="preserve"> категориям</w:t>
      </w:r>
    </w:p>
    <w:p w14:paraId="149D5A6A" w14:textId="434BE221" w:rsidR="00912844" w:rsidRDefault="00294387" w:rsidP="00912844">
      <w:pPr>
        <w:shd w:val="clear" w:color="auto" w:fill="FFFFFF"/>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граждан</w:t>
      </w:r>
      <w:r w:rsidR="00912844">
        <w:rPr>
          <w:rFonts w:ascii="Times New Roman" w:eastAsia="Times New Roman" w:hAnsi="Times New Roman" w:cs="Times New Roman"/>
          <w:bCs/>
          <w:color w:val="000000"/>
          <w:sz w:val="20"/>
          <w:szCs w:val="20"/>
          <w:lang w:eastAsia="ru-RU"/>
        </w:rPr>
        <w:t xml:space="preserve"> </w:t>
      </w:r>
    </w:p>
    <w:p w14:paraId="0F3B04B5" w14:textId="77777777" w:rsidR="00710285" w:rsidRDefault="00710285" w:rsidP="00912844">
      <w:pPr>
        <w:shd w:val="clear" w:color="auto" w:fill="FFFFFF"/>
        <w:spacing w:after="0" w:line="240" w:lineRule="auto"/>
        <w:rPr>
          <w:rFonts w:ascii="Times New Roman" w:eastAsia="Times New Roman" w:hAnsi="Times New Roman" w:cs="Times New Roman"/>
          <w:bCs/>
          <w:color w:val="000000"/>
          <w:sz w:val="20"/>
          <w:szCs w:val="20"/>
          <w:lang w:eastAsia="ru-RU"/>
        </w:rPr>
      </w:pPr>
    </w:p>
    <w:p w14:paraId="21AE4F35" w14:textId="77777777" w:rsidR="00211837" w:rsidRPr="00211837" w:rsidRDefault="00211837" w:rsidP="00435B5C">
      <w:pPr>
        <w:shd w:val="clear" w:color="auto" w:fill="FFFFFF"/>
        <w:spacing w:after="0" w:line="240" w:lineRule="auto"/>
        <w:rPr>
          <w:rFonts w:ascii="Times New Roman" w:eastAsia="Times New Roman" w:hAnsi="Times New Roman" w:cs="Times New Roman"/>
          <w:bCs/>
          <w:color w:val="000000"/>
          <w:sz w:val="16"/>
          <w:szCs w:val="16"/>
          <w:lang w:eastAsia="ru-RU"/>
        </w:rPr>
      </w:pPr>
    </w:p>
    <w:p w14:paraId="702E48CE" w14:textId="7D198A1B" w:rsidR="00FD7A63" w:rsidRDefault="00912844" w:rsidP="00912844">
      <w:pPr>
        <w:spacing w:after="0" w:line="240" w:lineRule="auto"/>
        <w:jc w:val="both"/>
        <w:rPr>
          <w:rFonts w:ascii="Times New Roman" w:eastAsia="Calibri" w:hAnsi="Times New Roman" w:cs="Times New Roman"/>
          <w:sz w:val="28"/>
          <w:szCs w:val="28"/>
          <w:lang w:eastAsia="ru-RU"/>
        </w:rPr>
      </w:pPr>
      <w:r w:rsidRPr="00912844">
        <w:rPr>
          <w:rFonts w:ascii="Times New Roman" w:eastAsia="Calibri" w:hAnsi="Times New Roman" w:cs="Times New Roman"/>
          <w:sz w:val="28"/>
          <w:szCs w:val="28"/>
          <w:lang w:eastAsia="ru-RU"/>
        </w:rPr>
        <w:t xml:space="preserve">             </w:t>
      </w:r>
      <w:r w:rsidR="00294387" w:rsidRPr="00294387">
        <w:rPr>
          <w:rFonts w:ascii="Times New Roman" w:eastAsia="Calibri" w:hAnsi="Times New Roman" w:cs="Times New Roman"/>
          <w:sz w:val="28"/>
          <w:szCs w:val="28"/>
          <w:lang w:eastAsia="ru-RU"/>
        </w:rPr>
        <w:t xml:space="preserve">На основании Федерального </w:t>
      </w:r>
      <w:hyperlink r:id="rId9" w:history="1">
        <w:r w:rsidR="00294387" w:rsidRPr="00294387">
          <w:rPr>
            <w:rStyle w:val="a9"/>
            <w:rFonts w:ascii="Times New Roman" w:eastAsia="Calibri" w:hAnsi="Times New Roman" w:cs="Times New Roman"/>
            <w:color w:val="000000" w:themeColor="text1"/>
            <w:sz w:val="28"/>
            <w:szCs w:val="28"/>
            <w:lang w:eastAsia="ru-RU"/>
          </w:rPr>
          <w:t>закона</w:t>
        </w:r>
      </w:hyperlink>
      <w:r w:rsidR="00294387" w:rsidRPr="00294387">
        <w:rPr>
          <w:rFonts w:ascii="Times New Roman" w:eastAsia="Calibri" w:hAnsi="Times New Roman" w:cs="Times New Roman"/>
          <w:color w:val="000000" w:themeColor="text1"/>
          <w:sz w:val="28"/>
          <w:szCs w:val="28"/>
          <w:lang w:eastAsia="ru-RU"/>
        </w:rPr>
        <w:t xml:space="preserve"> от 06.10.2003 N 131-ФЗ "Об общих принципах организации местного самоуправления в Российской Федерации", </w:t>
      </w:r>
      <w:hyperlink r:id="rId10" w:history="1">
        <w:r w:rsidR="00294387" w:rsidRPr="00294387">
          <w:rPr>
            <w:rStyle w:val="a9"/>
            <w:rFonts w:ascii="Times New Roman" w:eastAsia="Calibri" w:hAnsi="Times New Roman" w:cs="Times New Roman"/>
            <w:color w:val="000000" w:themeColor="text1"/>
            <w:sz w:val="28"/>
            <w:szCs w:val="28"/>
            <w:lang w:eastAsia="ru-RU"/>
          </w:rPr>
          <w:t xml:space="preserve">статьи </w:t>
        </w:r>
      </w:hyperlink>
      <w:r w:rsidR="00294387" w:rsidRPr="00294387">
        <w:rPr>
          <w:rFonts w:ascii="Times New Roman" w:eastAsia="Calibri" w:hAnsi="Times New Roman" w:cs="Times New Roman"/>
          <w:color w:val="000000" w:themeColor="text1"/>
          <w:sz w:val="28"/>
          <w:szCs w:val="28"/>
          <w:lang w:eastAsia="ru-RU"/>
        </w:rPr>
        <w:t>24 Устава муниципального об</w:t>
      </w:r>
      <w:r w:rsidR="00294387">
        <w:rPr>
          <w:rFonts w:ascii="Times New Roman" w:eastAsia="Calibri" w:hAnsi="Times New Roman" w:cs="Times New Roman"/>
          <w:sz w:val="28"/>
          <w:szCs w:val="28"/>
          <w:lang w:eastAsia="ru-RU"/>
        </w:rPr>
        <w:t xml:space="preserve">разования </w:t>
      </w:r>
      <w:r w:rsidRPr="00912844">
        <w:rPr>
          <w:rFonts w:ascii="Times New Roman" w:eastAsia="Calibri" w:hAnsi="Times New Roman" w:cs="Times New Roman"/>
          <w:sz w:val="28"/>
          <w:szCs w:val="28"/>
          <w:lang w:eastAsia="ru-RU"/>
        </w:rPr>
        <w:t>«Селенгинский район»</w:t>
      </w:r>
      <w:r w:rsidR="00710285">
        <w:rPr>
          <w:rFonts w:ascii="Times New Roman" w:eastAsia="Calibri" w:hAnsi="Times New Roman" w:cs="Times New Roman"/>
          <w:sz w:val="28"/>
          <w:szCs w:val="28"/>
          <w:lang w:eastAsia="ru-RU"/>
        </w:rPr>
        <w:t xml:space="preserve"> Республики Бурятия</w:t>
      </w:r>
      <w:r w:rsidRPr="00912844">
        <w:rPr>
          <w:rFonts w:ascii="Times New Roman" w:eastAsia="Calibri" w:hAnsi="Times New Roman" w:cs="Times New Roman"/>
          <w:sz w:val="28"/>
          <w:szCs w:val="28"/>
          <w:lang w:eastAsia="ru-RU"/>
        </w:rPr>
        <w:t xml:space="preserve">,  районный Совет депутатов </w:t>
      </w:r>
      <w:r w:rsidR="00294387">
        <w:rPr>
          <w:rFonts w:ascii="Times New Roman" w:eastAsia="Calibri" w:hAnsi="Times New Roman" w:cs="Times New Roman"/>
          <w:sz w:val="28"/>
          <w:szCs w:val="28"/>
          <w:lang w:eastAsia="ru-RU"/>
        </w:rPr>
        <w:t>муниципального образования</w:t>
      </w:r>
      <w:r w:rsidRPr="00912844">
        <w:rPr>
          <w:rFonts w:ascii="Times New Roman" w:eastAsia="Calibri" w:hAnsi="Times New Roman" w:cs="Times New Roman"/>
          <w:sz w:val="28"/>
          <w:szCs w:val="28"/>
          <w:lang w:eastAsia="ru-RU"/>
        </w:rPr>
        <w:t xml:space="preserve"> «Селенгинский район» </w:t>
      </w:r>
    </w:p>
    <w:p w14:paraId="5BEA9112" w14:textId="3EA81FAF" w:rsidR="00912844" w:rsidRPr="00912844" w:rsidRDefault="00FD7A63" w:rsidP="00FD7A63">
      <w:pPr>
        <w:spacing w:after="0" w:line="240" w:lineRule="auto"/>
        <w:ind w:left="708" w:firstLine="7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РЕШИЛ</w:t>
      </w:r>
      <w:r w:rsidR="00912844" w:rsidRPr="00912844">
        <w:rPr>
          <w:rFonts w:ascii="Times New Roman" w:eastAsia="Calibri" w:hAnsi="Times New Roman" w:cs="Times New Roman"/>
          <w:b/>
          <w:sz w:val="28"/>
          <w:szCs w:val="28"/>
          <w:lang w:eastAsia="ru-RU"/>
        </w:rPr>
        <w:t>:</w:t>
      </w:r>
    </w:p>
    <w:p w14:paraId="5B7BEDF3" w14:textId="41A827C5" w:rsidR="00294387" w:rsidRDefault="00294387" w:rsidP="00FD7A63">
      <w:pPr>
        <w:numPr>
          <w:ilvl w:val="0"/>
          <w:numId w:val="11"/>
        </w:numPr>
        <w:spacing w:after="0" w:line="240" w:lineRule="auto"/>
        <w:ind w:left="0" w:firstLine="705"/>
        <w:contextualSpacing/>
        <w:jc w:val="both"/>
        <w:rPr>
          <w:rFonts w:ascii="Times New Roman" w:eastAsia="Times New Roman" w:hAnsi="Times New Roman" w:cs="Times New Roman"/>
          <w:sz w:val="28"/>
          <w:szCs w:val="28"/>
        </w:rPr>
      </w:pPr>
      <w:r w:rsidRPr="00294387">
        <w:rPr>
          <w:rFonts w:ascii="Times New Roman" w:eastAsia="Times New Roman" w:hAnsi="Times New Roman" w:cs="Times New Roman"/>
          <w:sz w:val="28"/>
          <w:szCs w:val="28"/>
        </w:rPr>
        <w:t xml:space="preserve">Внести в Положение о доплате к страховой пенсии и пенсиях за выслугу лет отдельным категориям граждан, утвержденное решением </w:t>
      </w:r>
      <w:r>
        <w:rPr>
          <w:rFonts w:ascii="Times New Roman" w:eastAsia="Times New Roman" w:hAnsi="Times New Roman" w:cs="Times New Roman"/>
          <w:sz w:val="28"/>
          <w:szCs w:val="28"/>
        </w:rPr>
        <w:t>районного</w:t>
      </w:r>
      <w:r w:rsidRPr="00294387">
        <w:rPr>
          <w:rFonts w:ascii="Times New Roman" w:eastAsia="Times New Roman" w:hAnsi="Times New Roman" w:cs="Times New Roman"/>
          <w:sz w:val="28"/>
          <w:szCs w:val="28"/>
        </w:rPr>
        <w:t xml:space="preserve"> Совета депутатов </w:t>
      </w:r>
      <w:r>
        <w:rPr>
          <w:rFonts w:ascii="Times New Roman" w:eastAsia="Times New Roman" w:hAnsi="Times New Roman" w:cs="Times New Roman"/>
          <w:sz w:val="28"/>
          <w:szCs w:val="28"/>
        </w:rPr>
        <w:t>муниципального образования «Селенгинский район» 18</w:t>
      </w:r>
      <w:r w:rsidRPr="00294387">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294387">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Pr="00294387">
        <w:rPr>
          <w:rFonts w:ascii="Times New Roman" w:eastAsia="Times New Roman" w:hAnsi="Times New Roman" w:cs="Times New Roman"/>
          <w:sz w:val="28"/>
          <w:szCs w:val="28"/>
        </w:rPr>
        <w:t xml:space="preserve">0 N </w:t>
      </w:r>
      <w:r>
        <w:rPr>
          <w:rFonts w:ascii="Times New Roman" w:eastAsia="Times New Roman" w:hAnsi="Times New Roman" w:cs="Times New Roman"/>
          <w:sz w:val="28"/>
          <w:szCs w:val="28"/>
        </w:rPr>
        <w:t>97</w:t>
      </w:r>
      <w:r w:rsidRPr="00294387">
        <w:rPr>
          <w:rFonts w:ascii="Times New Roman" w:eastAsia="Times New Roman" w:hAnsi="Times New Roman" w:cs="Times New Roman"/>
          <w:sz w:val="28"/>
          <w:szCs w:val="28"/>
        </w:rPr>
        <w:t>, следующие изменения:</w:t>
      </w:r>
    </w:p>
    <w:p w14:paraId="6B0A980A" w14:textId="6382C9F5" w:rsidR="00294387" w:rsidRPr="00294387" w:rsidRDefault="00294387" w:rsidP="00755509">
      <w:pPr>
        <w:pStyle w:val="a6"/>
        <w:numPr>
          <w:ilvl w:val="1"/>
          <w:numId w:val="11"/>
        </w:numPr>
        <w:ind w:left="993"/>
        <w:jc w:val="both"/>
        <w:rPr>
          <w:sz w:val="28"/>
          <w:szCs w:val="28"/>
        </w:rPr>
      </w:pPr>
      <w:r w:rsidRPr="00294387">
        <w:rPr>
          <w:sz w:val="28"/>
          <w:szCs w:val="28"/>
        </w:rPr>
        <w:t>пункт 1.5. исключить;</w:t>
      </w:r>
    </w:p>
    <w:p w14:paraId="2B2C749F" w14:textId="49BC3D20" w:rsidR="00294387" w:rsidRDefault="00755509" w:rsidP="00755509">
      <w:pPr>
        <w:pStyle w:val="a6"/>
        <w:numPr>
          <w:ilvl w:val="1"/>
          <w:numId w:val="11"/>
        </w:numPr>
        <w:ind w:left="993"/>
        <w:jc w:val="both"/>
        <w:rPr>
          <w:sz w:val="28"/>
          <w:szCs w:val="28"/>
        </w:rPr>
      </w:pPr>
      <w:r>
        <w:rPr>
          <w:sz w:val="28"/>
          <w:szCs w:val="28"/>
        </w:rPr>
        <w:t>в</w:t>
      </w:r>
      <w:r w:rsidRPr="00755509">
        <w:rPr>
          <w:sz w:val="28"/>
          <w:szCs w:val="28"/>
        </w:rPr>
        <w:t xml:space="preserve"> пункте 2.</w:t>
      </w:r>
      <w:r>
        <w:rPr>
          <w:sz w:val="28"/>
          <w:szCs w:val="28"/>
        </w:rPr>
        <w:t>1.</w:t>
      </w:r>
      <w:r w:rsidRPr="00755509">
        <w:rPr>
          <w:sz w:val="28"/>
          <w:szCs w:val="28"/>
        </w:rPr>
        <w:t xml:space="preserve"> после слов "согласно приложению" вставить слова "N 2"</w:t>
      </w:r>
      <w:r>
        <w:rPr>
          <w:sz w:val="28"/>
          <w:szCs w:val="28"/>
        </w:rPr>
        <w:t>;</w:t>
      </w:r>
    </w:p>
    <w:p w14:paraId="7B744743" w14:textId="4969289D" w:rsidR="00755509" w:rsidRPr="00755509" w:rsidRDefault="00755509" w:rsidP="00755509">
      <w:pPr>
        <w:pStyle w:val="a6"/>
        <w:numPr>
          <w:ilvl w:val="1"/>
          <w:numId w:val="11"/>
        </w:numPr>
        <w:ind w:left="993"/>
        <w:jc w:val="both"/>
        <w:rPr>
          <w:sz w:val="28"/>
          <w:szCs w:val="28"/>
        </w:rPr>
      </w:pPr>
      <w:r>
        <w:rPr>
          <w:sz w:val="28"/>
          <w:szCs w:val="28"/>
        </w:rPr>
        <w:t>п</w:t>
      </w:r>
      <w:r w:rsidRPr="00755509">
        <w:rPr>
          <w:sz w:val="28"/>
          <w:szCs w:val="28"/>
        </w:rPr>
        <w:t>ункт 2.3</w:t>
      </w:r>
      <w:r>
        <w:rPr>
          <w:sz w:val="28"/>
          <w:szCs w:val="28"/>
        </w:rPr>
        <w:t>.</w:t>
      </w:r>
      <w:r w:rsidRPr="00755509">
        <w:rPr>
          <w:sz w:val="28"/>
          <w:szCs w:val="28"/>
        </w:rPr>
        <w:t xml:space="preserve"> изложить в следующей редакции:</w:t>
      </w:r>
    </w:p>
    <w:p w14:paraId="39FF9E4A" w14:textId="79D09BBB" w:rsidR="00755509" w:rsidRDefault="00755509" w:rsidP="00755509">
      <w:pPr>
        <w:spacing w:after="0" w:line="240" w:lineRule="auto"/>
        <w:jc w:val="both"/>
        <w:rPr>
          <w:rFonts w:ascii="Times New Roman" w:hAnsi="Times New Roman" w:cs="Times New Roman"/>
          <w:sz w:val="28"/>
          <w:szCs w:val="28"/>
        </w:rPr>
      </w:pPr>
      <w:r w:rsidRPr="00755509">
        <w:rPr>
          <w:rFonts w:ascii="Times New Roman" w:hAnsi="Times New Roman" w:cs="Times New Roman"/>
          <w:sz w:val="28"/>
          <w:szCs w:val="28"/>
        </w:rPr>
        <w:t>"2.3.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r>
        <w:rPr>
          <w:rFonts w:ascii="Times New Roman" w:hAnsi="Times New Roman" w:cs="Times New Roman"/>
          <w:sz w:val="28"/>
          <w:szCs w:val="28"/>
        </w:rPr>
        <w:t>;</w:t>
      </w:r>
    </w:p>
    <w:p w14:paraId="52F33D28" w14:textId="2A6BD729" w:rsidR="00755509" w:rsidRDefault="00755509" w:rsidP="00755509">
      <w:pPr>
        <w:pStyle w:val="a6"/>
        <w:numPr>
          <w:ilvl w:val="1"/>
          <w:numId w:val="11"/>
        </w:numPr>
        <w:ind w:left="993"/>
        <w:jc w:val="both"/>
        <w:rPr>
          <w:sz w:val="28"/>
          <w:szCs w:val="28"/>
        </w:rPr>
      </w:pPr>
      <w:r>
        <w:rPr>
          <w:sz w:val="28"/>
          <w:szCs w:val="28"/>
        </w:rPr>
        <w:t>в</w:t>
      </w:r>
      <w:r w:rsidRPr="00755509">
        <w:rPr>
          <w:sz w:val="28"/>
          <w:szCs w:val="28"/>
        </w:rPr>
        <w:t xml:space="preserve"> пункте 2.3.2 слово "непосредственного" исключить</w:t>
      </w:r>
      <w:r>
        <w:rPr>
          <w:sz w:val="28"/>
          <w:szCs w:val="28"/>
        </w:rPr>
        <w:t>;</w:t>
      </w:r>
    </w:p>
    <w:p w14:paraId="062A0355" w14:textId="37CE7D82" w:rsidR="00755509" w:rsidRDefault="000070BD" w:rsidP="000070BD">
      <w:pPr>
        <w:pStyle w:val="a6"/>
        <w:numPr>
          <w:ilvl w:val="1"/>
          <w:numId w:val="11"/>
        </w:numPr>
        <w:ind w:left="0" w:firstLine="273"/>
        <w:jc w:val="both"/>
        <w:rPr>
          <w:sz w:val="28"/>
          <w:szCs w:val="28"/>
        </w:rPr>
      </w:pPr>
      <w:r>
        <w:rPr>
          <w:sz w:val="28"/>
          <w:szCs w:val="28"/>
        </w:rPr>
        <w:t xml:space="preserve">    в</w:t>
      </w:r>
      <w:r w:rsidRPr="000070BD">
        <w:rPr>
          <w:sz w:val="28"/>
          <w:szCs w:val="28"/>
        </w:rPr>
        <w:t xml:space="preserve"> пункте 2.4</w:t>
      </w:r>
      <w:r>
        <w:rPr>
          <w:sz w:val="28"/>
          <w:szCs w:val="28"/>
        </w:rPr>
        <w:t>.</w:t>
      </w:r>
      <w:r w:rsidRPr="000070BD">
        <w:rPr>
          <w:sz w:val="28"/>
          <w:szCs w:val="28"/>
        </w:rPr>
        <w:t xml:space="preserve"> слова "если они замещали должности муниципальной службы в </w:t>
      </w:r>
      <w:r>
        <w:rPr>
          <w:sz w:val="28"/>
          <w:szCs w:val="28"/>
        </w:rPr>
        <w:t>МО «Селенгинский район»</w:t>
      </w:r>
      <w:r w:rsidRPr="000070BD">
        <w:rPr>
          <w:sz w:val="28"/>
          <w:szCs w:val="28"/>
        </w:rPr>
        <w:t xml:space="preserve"> не менее 12 полных месяцев непосредственно перед увольнением" заменить словами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в </w:t>
      </w:r>
      <w:r>
        <w:rPr>
          <w:sz w:val="28"/>
          <w:szCs w:val="28"/>
        </w:rPr>
        <w:t>МО «Селенгинский район»</w:t>
      </w:r>
      <w:r w:rsidRPr="000070BD">
        <w:rPr>
          <w:sz w:val="28"/>
          <w:szCs w:val="28"/>
        </w:rPr>
        <w:t xml:space="preserve"> не менее 12 полных месяцев"</w:t>
      </w:r>
      <w:r>
        <w:rPr>
          <w:sz w:val="28"/>
          <w:szCs w:val="28"/>
        </w:rPr>
        <w:t>;</w:t>
      </w:r>
    </w:p>
    <w:p w14:paraId="7F247E1A" w14:textId="055926BD" w:rsidR="00B5697F" w:rsidRPr="00B5697F" w:rsidRDefault="000070BD" w:rsidP="00B5697F">
      <w:pPr>
        <w:pStyle w:val="a6"/>
        <w:numPr>
          <w:ilvl w:val="1"/>
          <w:numId w:val="11"/>
        </w:numPr>
        <w:ind w:left="993"/>
        <w:jc w:val="both"/>
        <w:rPr>
          <w:sz w:val="28"/>
          <w:szCs w:val="28"/>
        </w:rPr>
      </w:pPr>
      <w:r>
        <w:rPr>
          <w:sz w:val="28"/>
          <w:szCs w:val="28"/>
        </w:rPr>
        <w:t xml:space="preserve"> </w:t>
      </w:r>
      <w:r w:rsidR="00B5697F">
        <w:rPr>
          <w:sz w:val="28"/>
          <w:szCs w:val="28"/>
        </w:rPr>
        <w:t>п</w:t>
      </w:r>
      <w:r w:rsidR="00B5697F" w:rsidRPr="00B5697F">
        <w:rPr>
          <w:sz w:val="28"/>
          <w:szCs w:val="28"/>
        </w:rPr>
        <w:t>ункт 2.8</w:t>
      </w:r>
      <w:r w:rsidR="00B5697F">
        <w:rPr>
          <w:sz w:val="28"/>
          <w:szCs w:val="28"/>
        </w:rPr>
        <w:t>.</w:t>
      </w:r>
      <w:r w:rsidR="00B5697F" w:rsidRPr="00B5697F">
        <w:rPr>
          <w:sz w:val="28"/>
          <w:szCs w:val="28"/>
        </w:rPr>
        <w:t xml:space="preserve"> изложить в следующей редакции:</w:t>
      </w:r>
    </w:p>
    <w:p w14:paraId="3606B5EA" w14:textId="3DFE9105" w:rsidR="00B5697F" w:rsidRDefault="00B5697F" w:rsidP="00B5697F">
      <w:pPr>
        <w:spacing w:after="0" w:line="240" w:lineRule="auto"/>
        <w:jc w:val="both"/>
        <w:rPr>
          <w:rFonts w:ascii="Times New Roman" w:hAnsi="Times New Roman" w:cs="Times New Roman"/>
          <w:sz w:val="28"/>
          <w:szCs w:val="28"/>
        </w:rPr>
      </w:pPr>
      <w:r w:rsidRPr="00B5697F">
        <w:rPr>
          <w:rFonts w:ascii="Times New Roman" w:hAnsi="Times New Roman" w:cs="Times New Roman"/>
          <w:sz w:val="28"/>
          <w:szCs w:val="28"/>
        </w:rPr>
        <w:t xml:space="preserve">"2.8. Размер пенсии за выслугу лет муниципальных служащих исчисляется из их среднемесячного </w:t>
      </w:r>
      <w:r>
        <w:rPr>
          <w:rFonts w:ascii="Times New Roman" w:hAnsi="Times New Roman" w:cs="Times New Roman"/>
          <w:sz w:val="28"/>
          <w:szCs w:val="28"/>
        </w:rPr>
        <w:t>зар</w:t>
      </w:r>
      <w:r w:rsidR="00583782">
        <w:rPr>
          <w:rFonts w:ascii="Times New Roman" w:hAnsi="Times New Roman" w:cs="Times New Roman"/>
          <w:sz w:val="28"/>
          <w:szCs w:val="28"/>
        </w:rPr>
        <w:t>а</w:t>
      </w:r>
      <w:r>
        <w:rPr>
          <w:rFonts w:ascii="Times New Roman" w:hAnsi="Times New Roman" w:cs="Times New Roman"/>
          <w:sz w:val="28"/>
          <w:szCs w:val="28"/>
        </w:rPr>
        <w:t>ботка</w:t>
      </w:r>
      <w:r w:rsidRPr="00B5697F">
        <w:rPr>
          <w:rFonts w:ascii="Times New Roman" w:hAnsi="Times New Roman" w:cs="Times New Roman"/>
          <w:sz w:val="28"/>
          <w:szCs w:val="28"/>
        </w:rPr>
        <w:t>, указанного в пункте 2.5</w:t>
      </w:r>
      <w:r>
        <w:rPr>
          <w:rFonts w:ascii="Times New Roman" w:hAnsi="Times New Roman" w:cs="Times New Roman"/>
          <w:sz w:val="28"/>
          <w:szCs w:val="28"/>
        </w:rPr>
        <w:t>.</w:t>
      </w:r>
      <w:r w:rsidRPr="00B5697F">
        <w:rPr>
          <w:rFonts w:ascii="Times New Roman" w:hAnsi="Times New Roman" w:cs="Times New Roman"/>
          <w:sz w:val="28"/>
          <w:szCs w:val="28"/>
        </w:rPr>
        <w:t xml:space="preserve"> настоящего Положения, за </w:t>
      </w:r>
      <w:r w:rsidRPr="00B5697F">
        <w:rPr>
          <w:rFonts w:ascii="Times New Roman" w:hAnsi="Times New Roman" w:cs="Times New Roman"/>
          <w:sz w:val="28"/>
          <w:szCs w:val="28"/>
        </w:rPr>
        <w:lastRenderedPageBreak/>
        <w:t>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законом "О страховых пенсиях".</w:t>
      </w:r>
    </w:p>
    <w:p w14:paraId="07B1C304" w14:textId="4A62134E" w:rsidR="000070BD" w:rsidRDefault="00B5697F" w:rsidP="003D2097">
      <w:pPr>
        <w:spacing w:after="0" w:line="240" w:lineRule="auto"/>
        <w:ind w:firstLine="708"/>
        <w:jc w:val="both"/>
        <w:rPr>
          <w:rFonts w:ascii="Times New Roman" w:hAnsi="Times New Roman" w:cs="Times New Roman"/>
          <w:sz w:val="28"/>
          <w:szCs w:val="28"/>
        </w:rPr>
      </w:pPr>
      <w:r w:rsidRPr="00B5697F">
        <w:rPr>
          <w:rFonts w:ascii="Times New Roman" w:hAnsi="Times New Roman" w:cs="Times New Roman"/>
          <w:sz w:val="28"/>
          <w:szCs w:val="28"/>
        </w:rPr>
        <w:t>Размер среднемесячного денежного содержания, указанного в пункте 2.5</w:t>
      </w:r>
      <w:r>
        <w:rPr>
          <w:rFonts w:ascii="Times New Roman" w:hAnsi="Times New Roman" w:cs="Times New Roman"/>
          <w:sz w:val="28"/>
          <w:szCs w:val="28"/>
        </w:rPr>
        <w:t>.</w:t>
      </w:r>
      <w:r w:rsidRPr="00B5697F">
        <w:rPr>
          <w:rFonts w:ascii="Times New Roman" w:hAnsi="Times New Roman" w:cs="Times New Roman"/>
          <w:sz w:val="28"/>
          <w:szCs w:val="28"/>
        </w:rPr>
        <w:t xml:space="preserve"> настоящего Положения, исходя из которого муниципальному служащему исчисляется пенсия за выслугу лет, не может превышать 2,3 должностного оклада по замещавшейся должности муниципальной службы либо 2,3 должностного оклада, сохраненного по прежней замещавшейся должности муниципальной службы. Указанное ограничение не распространяется на лиц, замещавших высшие должности муниципальной службы, уволенных с муниципальной службы по основанию, предусмотренному подпункт</w:t>
      </w:r>
      <w:r w:rsidR="004837AD">
        <w:rPr>
          <w:rFonts w:ascii="Times New Roman" w:hAnsi="Times New Roman" w:cs="Times New Roman"/>
          <w:sz w:val="28"/>
          <w:szCs w:val="28"/>
        </w:rPr>
        <w:t>ами</w:t>
      </w:r>
      <w:r w:rsidRPr="00B5697F">
        <w:rPr>
          <w:rFonts w:ascii="Times New Roman" w:hAnsi="Times New Roman" w:cs="Times New Roman"/>
          <w:sz w:val="28"/>
          <w:szCs w:val="28"/>
        </w:rPr>
        <w:t xml:space="preserve"> 2.3.2</w:t>
      </w:r>
      <w:r w:rsidR="004837AD">
        <w:rPr>
          <w:rFonts w:ascii="Times New Roman" w:hAnsi="Times New Roman" w:cs="Times New Roman"/>
          <w:sz w:val="28"/>
          <w:szCs w:val="28"/>
        </w:rPr>
        <w:t xml:space="preserve">.  – 2.3.5. </w:t>
      </w:r>
      <w:r w:rsidRPr="00B5697F">
        <w:rPr>
          <w:rFonts w:ascii="Times New Roman" w:hAnsi="Times New Roman" w:cs="Times New Roman"/>
          <w:sz w:val="28"/>
          <w:szCs w:val="28"/>
        </w:rPr>
        <w:t>настоящего Положения</w:t>
      </w:r>
      <w:r w:rsidR="004837AD">
        <w:rPr>
          <w:rFonts w:ascii="Times New Roman" w:hAnsi="Times New Roman" w:cs="Times New Roman"/>
          <w:sz w:val="28"/>
          <w:szCs w:val="28"/>
        </w:rPr>
        <w:t>.</w:t>
      </w:r>
      <w:r w:rsidR="00462F0A">
        <w:rPr>
          <w:rFonts w:ascii="Times New Roman" w:hAnsi="Times New Roman" w:cs="Times New Roman"/>
          <w:sz w:val="28"/>
          <w:szCs w:val="28"/>
        </w:rPr>
        <w:t xml:space="preserve"> Для данной категории лиц размер  пенсии за выслугу лет исчисляется от 0,8 </w:t>
      </w:r>
      <w:r w:rsidR="00462F0A" w:rsidRPr="00B5697F">
        <w:rPr>
          <w:rFonts w:ascii="Times New Roman" w:hAnsi="Times New Roman" w:cs="Times New Roman"/>
          <w:sz w:val="28"/>
          <w:szCs w:val="28"/>
        </w:rPr>
        <w:t xml:space="preserve">среднемесячного </w:t>
      </w:r>
      <w:r w:rsidR="00462F0A">
        <w:rPr>
          <w:rFonts w:ascii="Times New Roman" w:hAnsi="Times New Roman" w:cs="Times New Roman"/>
          <w:sz w:val="28"/>
          <w:szCs w:val="28"/>
        </w:rPr>
        <w:t>заработка</w:t>
      </w:r>
      <w:r w:rsidR="00462F0A" w:rsidRPr="00B5697F">
        <w:rPr>
          <w:rFonts w:ascii="Times New Roman" w:hAnsi="Times New Roman" w:cs="Times New Roman"/>
          <w:sz w:val="28"/>
          <w:szCs w:val="28"/>
        </w:rPr>
        <w:t>, указанного в пункте 2.5</w:t>
      </w:r>
      <w:r w:rsidR="00462F0A">
        <w:rPr>
          <w:rFonts w:ascii="Times New Roman" w:hAnsi="Times New Roman" w:cs="Times New Roman"/>
          <w:sz w:val="28"/>
          <w:szCs w:val="28"/>
        </w:rPr>
        <w:t>.</w:t>
      </w:r>
      <w:r w:rsidR="00462F0A" w:rsidRPr="00B5697F">
        <w:rPr>
          <w:rFonts w:ascii="Times New Roman" w:hAnsi="Times New Roman" w:cs="Times New Roman"/>
          <w:sz w:val="28"/>
          <w:szCs w:val="28"/>
        </w:rPr>
        <w:t xml:space="preserve"> настоящего Положения,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законом "О страховых пенсиях".</w:t>
      </w:r>
      <w:r w:rsidR="004837AD">
        <w:rPr>
          <w:rFonts w:ascii="Times New Roman" w:hAnsi="Times New Roman" w:cs="Times New Roman"/>
          <w:sz w:val="28"/>
          <w:szCs w:val="28"/>
        </w:rPr>
        <w:t>»</w:t>
      </w:r>
      <w:r w:rsidR="00583782">
        <w:rPr>
          <w:rFonts w:ascii="Times New Roman" w:hAnsi="Times New Roman" w:cs="Times New Roman"/>
          <w:sz w:val="28"/>
          <w:szCs w:val="28"/>
        </w:rPr>
        <w:t>;</w:t>
      </w:r>
    </w:p>
    <w:p w14:paraId="4DDA63AC" w14:textId="6598FA10" w:rsidR="00583782" w:rsidRPr="00583782" w:rsidRDefault="00583782" w:rsidP="00583782">
      <w:pPr>
        <w:pStyle w:val="a6"/>
        <w:numPr>
          <w:ilvl w:val="1"/>
          <w:numId w:val="11"/>
        </w:numPr>
        <w:ind w:left="993"/>
        <w:jc w:val="both"/>
        <w:rPr>
          <w:sz w:val="28"/>
          <w:szCs w:val="28"/>
        </w:rPr>
      </w:pPr>
      <w:r>
        <w:rPr>
          <w:sz w:val="28"/>
          <w:szCs w:val="28"/>
        </w:rPr>
        <w:t>пункт 3.5. исключить.</w:t>
      </w:r>
    </w:p>
    <w:p w14:paraId="1975E5D6" w14:textId="21B2F210" w:rsidR="00912844" w:rsidRDefault="00912844" w:rsidP="00FD7A63">
      <w:pPr>
        <w:numPr>
          <w:ilvl w:val="0"/>
          <w:numId w:val="11"/>
        </w:numPr>
        <w:spacing w:after="0" w:line="240" w:lineRule="auto"/>
        <w:ind w:left="0" w:firstLine="705"/>
        <w:contextualSpacing/>
        <w:jc w:val="both"/>
        <w:rPr>
          <w:rFonts w:ascii="Times New Roman" w:eastAsia="Times New Roman" w:hAnsi="Times New Roman" w:cs="Times New Roman"/>
          <w:sz w:val="28"/>
          <w:szCs w:val="28"/>
        </w:rPr>
      </w:pPr>
      <w:r w:rsidRPr="00912844">
        <w:rPr>
          <w:rFonts w:ascii="Times New Roman" w:eastAsia="Times New Roman" w:hAnsi="Times New Roman" w:cs="Times New Roman"/>
          <w:sz w:val="28"/>
          <w:szCs w:val="28"/>
        </w:rPr>
        <w:t>Настоящее решение подлежит обязательному опубликованию.</w:t>
      </w:r>
    </w:p>
    <w:p w14:paraId="68FD1F4F" w14:textId="1209BE45" w:rsidR="00583782" w:rsidRPr="00912844" w:rsidRDefault="00583782" w:rsidP="00FD7A63">
      <w:pPr>
        <w:numPr>
          <w:ilvl w:val="0"/>
          <w:numId w:val="11"/>
        </w:numPr>
        <w:spacing w:after="0" w:line="240" w:lineRule="auto"/>
        <w:ind w:left="0" w:firstLine="705"/>
        <w:contextualSpacing/>
        <w:jc w:val="both"/>
        <w:rPr>
          <w:rFonts w:ascii="Times New Roman" w:eastAsia="Times New Roman" w:hAnsi="Times New Roman" w:cs="Times New Roman"/>
          <w:sz w:val="28"/>
          <w:szCs w:val="28"/>
        </w:rPr>
      </w:pPr>
      <w:r w:rsidRPr="00583782">
        <w:rPr>
          <w:rFonts w:ascii="Times New Roman" w:eastAsia="Times New Roman" w:hAnsi="Times New Roman" w:cs="Times New Roman"/>
          <w:sz w:val="28"/>
          <w:szCs w:val="28"/>
        </w:rPr>
        <w:t>Настоящее решение вступает в силу со дня его официального опубликования</w:t>
      </w:r>
      <w:r>
        <w:rPr>
          <w:rFonts w:ascii="Times New Roman" w:eastAsia="Times New Roman" w:hAnsi="Times New Roman" w:cs="Times New Roman"/>
          <w:sz w:val="28"/>
          <w:szCs w:val="28"/>
        </w:rPr>
        <w:t>.</w:t>
      </w:r>
    </w:p>
    <w:p w14:paraId="0F8D2D07" w14:textId="286278E1" w:rsidR="00A01631" w:rsidRPr="00A01631" w:rsidRDefault="00A01631" w:rsidP="00710285">
      <w:pPr>
        <w:pStyle w:val="a7"/>
        <w:numPr>
          <w:ilvl w:val="0"/>
          <w:numId w:val="11"/>
        </w:numPr>
        <w:ind w:left="0" w:firstLine="705"/>
      </w:pPr>
      <w:r w:rsidRPr="00A01631">
        <w:t xml:space="preserve">Контроль за исполнением настоящего решения возложить на главу муниципального образования </w:t>
      </w:r>
      <w:r>
        <w:t>«Селенгинский район» (</w:t>
      </w:r>
      <w:r w:rsidR="00D156BD">
        <w:t>Гармаев С.Д</w:t>
      </w:r>
      <w:r>
        <w:t>.</w:t>
      </w:r>
      <w:r w:rsidRPr="00A01631">
        <w:t>)</w:t>
      </w:r>
    </w:p>
    <w:p w14:paraId="3605169F" w14:textId="2C0B305A" w:rsidR="00187D30" w:rsidRDefault="00187D30" w:rsidP="004B1293">
      <w:pPr>
        <w:autoSpaceDE w:val="0"/>
        <w:autoSpaceDN w:val="0"/>
        <w:adjustRightInd w:val="0"/>
        <w:spacing w:after="0" w:line="240" w:lineRule="auto"/>
        <w:jc w:val="both"/>
        <w:outlineLvl w:val="0"/>
        <w:rPr>
          <w:sz w:val="28"/>
          <w:szCs w:val="28"/>
        </w:rPr>
      </w:pPr>
    </w:p>
    <w:p w14:paraId="444AC15D" w14:textId="77777777" w:rsidR="005D41F5" w:rsidRPr="00D61DA0" w:rsidRDefault="005D41F5" w:rsidP="004B1293">
      <w:pPr>
        <w:autoSpaceDE w:val="0"/>
        <w:autoSpaceDN w:val="0"/>
        <w:adjustRightInd w:val="0"/>
        <w:spacing w:after="0" w:line="240" w:lineRule="auto"/>
        <w:jc w:val="both"/>
        <w:outlineLvl w:val="0"/>
        <w:rPr>
          <w:sz w:val="28"/>
          <w:szCs w:val="28"/>
        </w:rPr>
      </w:pPr>
    </w:p>
    <w:p w14:paraId="7C41AAA0" w14:textId="77777777" w:rsidR="007E0694" w:rsidRPr="007E0694" w:rsidRDefault="007E0694" w:rsidP="004B1293">
      <w:pPr>
        <w:autoSpaceDE w:val="0"/>
        <w:autoSpaceDN w:val="0"/>
        <w:adjustRightInd w:val="0"/>
        <w:spacing w:after="0" w:line="240" w:lineRule="auto"/>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Глава муниципального образования</w:t>
      </w:r>
    </w:p>
    <w:p w14:paraId="7E3BA64C" w14:textId="77777777" w:rsidR="007E0694" w:rsidRPr="007E0694" w:rsidRDefault="007E0694" w:rsidP="004B1293">
      <w:pPr>
        <w:spacing w:after="0" w:line="240" w:lineRule="auto"/>
        <w:jc w:val="both"/>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 xml:space="preserve">«Селенгинский </w:t>
      </w:r>
      <w:proofErr w:type="gramStart"/>
      <w:r w:rsidRPr="007E0694">
        <w:rPr>
          <w:rFonts w:ascii="Times New Roman" w:hAnsi="Times New Roman" w:cs="Times New Roman"/>
          <w:b/>
          <w:color w:val="000000"/>
          <w:sz w:val="28"/>
          <w:szCs w:val="28"/>
        </w:rPr>
        <w:t xml:space="preserve">район»   </w:t>
      </w:r>
      <w:proofErr w:type="gramEnd"/>
      <w:r w:rsidRPr="007E0694">
        <w:rPr>
          <w:rFonts w:ascii="Times New Roman" w:hAnsi="Times New Roman" w:cs="Times New Roman"/>
          <w:b/>
          <w:color w:val="000000"/>
          <w:sz w:val="28"/>
          <w:szCs w:val="28"/>
        </w:rPr>
        <w:t xml:space="preserve">                                    </w:t>
      </w:r>
      <w:r w:rsidR="00D156BD">
        <w:rPr>
          <w:rFonts w:ascii="Times New Roman" w:hAnsi="Times New Roman" w:cs="Times New Roman"/>
          <w:b/>
          <w:color w:val="000000"/>
          <w:sz w:val="28"/>
          <w:szCs w:val="28"/>
        </w:rPr>
        <w:tab/>
      </w:r>
      <w:r w:rsidR="00D156BD">
        <w:rPr>
          <w:rFonts w:ascii="Times New Roman" w:hAnsi="Times New Roman" w:cs="Times New Roman"/>
          <w:b/>
          <w:color w:val="000000"/>
          <w:sz w:val="28"/>
          <w:szCs w:val="28"/>
        </w:rPr>
        <w:tab/>
      </w:r>
      <w:r w:rsidR="00D156BD">
        <w:rPr>
          <w:rFonts w:ascii="Times New Roman" w:hAnsi="Times New Roman" w:cs="Times New Roman"/>
          <w:b/>
          <w:color w:val="000000"/>
          <w:sz w:val="28"/>
          <w:szCs w:val="28"/>
        </w:rPr>
        <w:tab/>
        <w:t xml:space="preserve">    С.Д. Гармаев</w:t>
      </w:r>
      <w:r w:rsidRPr="007E0694">
        <w:rPr>
          <w:rFonts w:ascii="Times New Roman" w:hAnsi="Times New Roman" w:cs="Times New Roman"/>
          <w:b/>
          <w:color w:val="000000"/>
          <w:sz w:val="28"/>
          <w:szCs w:val="28"/>
        </w:rPr>
        <w:t xml:space="preserve">                 </w:t>
      </w:r>
      <w:r w:rsidR="00014FA9">
        <w:rPr>
          <w:rFonts w:ascii="Times New Roman" w:hAnsi="Times New Roman" w:cs="Times New Roman"/>
          <w:b/>
          <w:color w:val="000000"/>
          <w:sz w:val="28"/>
          <w:szCs w:val="28"/>
        </w:rPr>
        <w:t xml:space="preserve">         </w:t>
      </w:r>
    </w:p>
    <w:p w14:paraId="51679A49" w14:textId="7A096083" w:rsidR="00187D30" w:rsidRDefault="00187D30"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p>
    <w:p w14:paraId="54C887B6" w14:textId="77777777" w:rsidR="005D41F5" w:rsidRPr="00D61DA0" w:rsidRDefault="005D41F5"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p>
    <w:p w14:paraId="0E96B2EC" w14:textId="77777777" w:rsidR="008B2AAE" w:rsidRDefault="008B2AAE"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Председатель районного Совета депутатов</w:t>
      </w:r>
      <w:r w:rsidRPr="007E0694">
        <w:rPr>
          <w:rFonts w:ascii="Times New Roman" w:hAnsi="Times New Roman" w:cs="Times New Roman"/>
          <w:b/>
          <w:color w:val="000000"/>
          <w:sz w:val="28"/>
          <w:szCs w:val="28"/>
        </w:rPr>
        <w:t xml:space="preserve"> </w:t>
      </w:r>
    </w:p>
    <w:p w14:paraId="465AB764" w14:textId="77777777" w:rsidR="008B2AAE" w:rsidRPr="007E0694" w:rsidRDefault="008B2AAE"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муниципального образования</w:t>
      </w:r>
    </w:p>
    <w:p w14:paraId="45831950" w14:textId="2BFCC01E" w:rsidR="00B7215D" w:rsidRDefault="008B2AAE" w:rsidP="008B2AAE">
      <w:pPr>
        <w:autoSpaceDE w:val="0"/>
        <w:autoSpaceDN w:val="0"/>
        <w:adjustRightInd w:val="0"/>
        <w:spacing w:after="0"/>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 xml:space="preserve">«Селенгинский </w:t>
      </w:r>
      <w:proofErr w:type="gramStart"/>
      <w:r w:rsidRPr="007E0694">
        <w:rPr>
          <w:rFonts w:ascii="Times New Roman" w:hAnsi="Times New Roman" w:cs="Times New Roman"/>
          <w:b/>
          <w:color w:val="000000"/>
          <w:sz w:val="28"/>
          <w:szCs w:val="28"/>
        </w:rPr>
        <w:t xml:space="preserve">район»   </w:t>
      </w:r>
      <w:proofErr w:type="gramEnd"/>
      <w:r w:rsidRPr="007E0694">
        <w:rPr>
          <w:rFonts w:ascii="Times New Roman" w:hAnsi="Times New Roman" w:cs="Times New Roman"/>
          <w:b/>
          <w:color w:val="000000"/>
          <w:sz w:val="28"/>
          <w:szCs w:val="28"/>
        </w:rPr>
        <w:t xml:space="preserve">                                    </w:t>
      </w:r>
      <w:r w:rsidR="00035413">
        <w:rPr>
          <w:rFonts w:ascii="Times New Roman" w:hAnsi="Times New Roman" w:cs="Times New Roman"/>
          <w:b/>
          <w:color w:val="000000"/>
          <w:sz w:val="28"/>
          <w:szCs w:val="28"/>
        </w:rPr>
        <w:tab/>
      </w:r>
      <w:r w:rsidR="00035413">
        <w:rPr>
          <w:rFonts w:ascii="Times New Roman" w:hAnsi="Times New Roman" w:cs="Times New Roman"/>
          <w:b/>
          <w:color w:val="000000"/>
          <w:sz w:val="28"/>
          <w:szCs w:val="28"/>
        </w:rPr>
        <w:tab/>
      </w:r>
      <w:r w:rsidR="00035413">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А.М.</w:t>
      </w:r>
      <w:r w:rsidR="0003541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Балдаков</w:t>
      </w:r>
    </w:p>
    <w:sectPr w:rsidR="00B7215D" w:rsidSect="001D6C9F">
      <w:footerReference w:type="default" r:id="rId11"/>
      <w:pgSz w:w="11906" w:h="16838"/>
      <w:pgMar w:top="851" w:right="850" w:bottom="284" w:left="1276"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00A7" w14:textId="77777777" w:rsidR="00480C51" w:rsidRDefault="00480C51" w:rsidP="00257A00">
      <w:pPr>
        <w:spacing w:after="0" w:line="240" w:lineRule="auto"/>
      </w:pPr>
      <w:r>
        <w:separator/>
      </w:r>
    </w:p>
  </w:endnote>
  <w:endnote w:type="continuationSeparator" w:id="0">
    <w:p w14:paraId="7925D54D" w14:textId="77777777" w:rsidR="00480C51" w:rsidRDefault="00480C51" w:rsidP="0025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4520"/>
      <w:docPartObj>
        <w:docPartGallery w:val="Page Numbers (Bottom of Page)"/>
        <w:docPartUnique/>
      </w:docPartObj>
    </w:sdtPr>
    <w:sdtEndPr/>
    <w:sdtContent>
      <w:p w14:paraId="22C75D3B" w14:textId="77777777" w:rsidR="0065643A" w:rsidRDefault="006A2890">
        <w:pPr>
          <w:pStyle w:val="af"/>
          <w:jc w:val="right"/>
        </w:pPr>
        <w:r>
          <w:fldChar w:fldCharType="begin"/>
        </w:r>
        <w:r>
          <w:instrText xml:space="preserve"> PAGE   \* MERGEFORMAT </w:instrText>
        </w:r>
        <w:r>
          <w:fldChar w:fldCharType="separate"/>
        </w:r>
        <w:r w:rsidR="00B7215D">
          <w:rPr>
            <w:noProof/>
          </w:rPr>
          <w:t>2</w:t>
        </w:r>
        <w:r>
          <w:rPr>
            <w:noProof/>
          </w:rPr>
          <w:fldChar w:fldCharType="end"/>
        </w:r>
      </w:p>
    </w:sdtContent>
  </w:sdt>
  <w:p w14:paraId="55506AD6" w14:textId="77777777" w:rsidR="0065643A" w:rsidRDefault="006564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0ABB" w14:textId="77777777" w:rsidR="00480C51" w:rsidRDefault="00480C51" w:rsidP="00257A00">
      <w:pPr>
        <w:spacing w:after="0" w:line="240" w:lineRule="auto"/>
      </w:pPr>
      <w:r>
        <w:separator/>
      </w:r>
    </w:p>
  </w:footnote>
  <w:footnote w:type="continuationSeparator" w:id="0">
    <w:p w14:paraId="07D8E8A1" w14:textId="77777777" w:rsidR="00480C51" w:rsidRDefault="00480C51" w:rsidP="0025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1C7"/>
    <w:multiLevelType w:val="hybridMultilevel"/>
    <w:tmpl w:val="69C63C4C"/>
    <w:lvl w:ilvl="0" w:tplc="DEC831D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D331587"/>
    <w:multiLevelType w:val="hybridMultilevel"/>
    <w:tmpl w:val="B4CEB0C8"/>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57A05"/>
    <w:multiLevelType w:val="hybridMultilevel"/>
    <w:tmpl w:val="FF46E688"/>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060154"/>
    <w:multiLevelType w:val="hybridMultilevel"/>
    <w:tmpl w:val="31A88810"/>
    <w:lvl w:ilvl="0" w:tplc="C4EC46E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72C5011"/>
    <w:multiLevelType w:val="hybridMultilevel"/>
    <w:tmpl w:val="DB42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774E2"/>
    <w:multiLevelType w:val="hybridMultilevel"/>
    <w:tmpl w:val="502C0A90"/>
    <w:lvl w:ilvl="0" w:tplc="ECA8ADA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E103CA1"/>
    <w:multiLevelType w:val="hybridMultilevel"/>
    <w:tmpl w:val="C1E88122"/>
    <w:lvl w:ilvl="0" w:tplc="0A027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4A43EF"/>
    <w:multiLevelType w:val="multilevel"/>
    <w:tmpl w:val="BCC0C200"/>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57F346B1"/>
    <w:multiLevelType w:val="hybridMultilevel"/>
    <w:tmpl w:val="501A5BD8"/>
    <w:lvl w:ilvl="0" w:tplc="66BA8D2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C42059"/>
    <w:multiLevelType w:val="hybridMultilevel"/>
    <w:tmpl w:val="33EE998C"/>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B35B55"/>
    <w:multiLevelType w:val="hybridMultilevel"/>
    <w:tmpl w:val="33EE998C"/>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541003">
    <w:abstractNumId w:val="8"/>
  </w:num>
  <w:num w:numId="2" w16cid:durableId="1604341872">
    <w:abstractNumId w:val="6"/>
  </w:num>
  <w:num w:numId="3" w16cid:durableId="487602022">
    <w:abstractNumId w:val="3"/>
  </w:num>
  <w:num w:numId="4" w16cid:durableId="1426149396">
    <w:abstractNumId w:val="2"/>
  </w:num>
  <w:num w:numId="5" w16cid:durableId="409230571">
    <w:abstractNumId w:val="9"/>
  </w:num>
  <w:num w:numId="6" w16cid:durableId="606816064">
    <w:abstractNumId w:val="10"/>
  </w:num>
  <w:num w:numId="7" w16cid:durableId="1139763313">
    <w:abstractNumId w:val="1"/>
  </w:num>
  <w:num w:numId="8" w16cid:durableId="576399316">
    <w:abstractNumId w:val="5"/>
  </w:num>
  <w:num w:numId="9" w16cid:durableId="965231553">
    <w:abstractNumId w:val="4"/>
  </w:num>
  <w:num w:numId="10" w16cid:durableId="565260323">
    <w:abstractNumId w:val="0"/>
  </w:num>
  <w:num w:numId="11" w16cid:durableId="1084495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5F"/>
    <w:rsid w:val="000070BD"/>
    <w:rsid w:val="00014FA9"/>
    <w:rsid w:val="000226F5"/>
    <w:rsid w:val="000256FB"/>
    <w:rsid w:val="00035413"/>
    <w:rsid w:val="000370D9"/>
    <w:rsid w:val="00056FD7"/>
    <w:rsid w:val="00060E3E"/>
    <w:rsid w:val="0006180F"/>
    <w:rsid w:val="00074EE8"/>
    <w:rsid w:val="00076714"/>
    <w:rsid w:val="00081CE1"/>
    <w:rsid w:val="000970AC"/>
    <w:rsid w:val="000A144C"/>
    <w:rsid w:val="000A3C60"/>
    <w:rsid w:val="000A491B"/>
    <w:rsid w:val="000E54AF"/>
    <w:rsid w:val="00104DA5"/>
    <w:rsid w:val="00114E8E"/>
    <w:rsid w:val="00115C3D"/>
    <w:rsid w:val="00117503"/>
    <w:rsid w:val="00132651"/>
    <w:rsid w:val="00132AB2"/>
    <w:rsid w:val="0013316D"/>
    <w:rsid w:val="0014066D"/>
    <w:rsid w:val="00142B28"/>
    <w:rsid w:val="00143B3F"/>
    <w:rsid w:val="00144225"/>
    <w:rsid w:val="00157297"/>
    <w:rsid w:val="00160935"/>
    <w:rsid w:val="00160E43"/>
    <w:rsid w:val="00161F57"/>
    <w:rsid w:val="001649D9"/>
    <w:rsid w:val="001704CB"/>
    <w:rsid w:val="0018386E"/>
    <w:rsid w:val="00185E2C"/>
    <w:rsid w:val="00187D30"/>
    <w:rsid w:val="00197A13"/>
    <w:rsid w:val="001A185A"/>
    <w:rsid w:val="001B263D"/>
    <w:rsid w:val="001B337E"/>
    <w:rsid w:val="001C05BC"/>
    <w:rsid w:val="001C1503"/>
    <w:rsid w:val="001C7B4D"/>
    <w:rsid w:val="001D1899"/>
    <w:rsid w:val="001D6C9F"/>
    <w:rsid w:val="001D745F"/>
    <w:rsid w:val="001E68C8"/>
    <w:rsid w:val="001F6387"/>
    <w:rsid w:val="001F66B7"/>
    <w:rsid w:val="00203EEF"/>
    <w:rsid w:val="0020770D"/>
    <w:rsid w:val="00211837"/>
    <w:rsid w:val="00213A88"/>
    <w:rsid w:val="00217018"/>
    <w:rsid w:val="0022082F"/>
    <w:rsid w:val="002236AA"/>
    <w:rsid w:val="00223FF1"/>
    <w:rsid w:val="002469C6"/>
    <w:rsid w:val="0025391B"/>
    <w:rsid w:val="00257A00"/>
    <w:rsid w:val="002733A8"/>
    <w:rsid w:val="002763AB"/>
    <w:rsid w:val="00282217"/>
    <w:rsid w:val="00292319"/>
    <w:rsid w:val="00294387"/>
    <w:rsid w:val="00295867"/>
    <w:rsid w:val="002B3C17"/>
    <w:rsid w:val="002C70E0"/>
    <w:rsid w:val="002D7A3C"/>
    <w:rsid w:val="002E47CC"/>
    <w:rsid w:val="002E4BBE"/>
    <w:rsid w:val="002F7800"/>
    <w:rsid w:val="00302B3F"/>
    <w:rsid w:val="00305BCC"/>
    <w:rsid w:val="00331A6B"/>
    <w:rsid w:val="00342FC7"/>
    <w:rsid w:val="00352C1E"/>
    <w:rsid w:val="003556FA"/>
    <w:rsid w:val="00356112"/>
    <w:rsid w:val="00360255"/>
    <w:rsid w:val="00373E77"/>
    <w:rsid w:val="0038174A"/>
    <w:rsid w:val="00390153"/>
    <w:rsid w:val="00391906"/>
    <w:rsid w:val="00393013"/>
    <w:rsid w:val="003A3302"/>
    <w:rsid w:val="003B7CD2"/>
    <w:rsid w:val="003C4ABE"/>
    <w:rsid w:val="003D2097"/>
    <w:rsid w:val="003D28FA"/>
    <w:rsid w:val="003F2EB3"/>
    <w:rsid w:val="003F2EF2"/>
    <w:rsid w:val="00405B4A"/>
    <w:rsid w:val="00407D54"/>
    <w:rsid w:val="00416F69"/>
    <w:rsid w:val="00417E47"/>
    <w:rsid w:val="00430CAF"/>
    <w:rsid w:val="00432C55"/>
    <w:rsid w:val="00435B5C"/>
    <w:rsid w:val="00440693"/>
    <w:rsid w:val="0045530A"/>
    <w:rsid w:val="0045694A"/>
    <w:rsid w:val="00462F0A"/>
    <w:rsid w:val="004709F2"/>
    <w:rsid w:val="00473599"/>
    <w:rsid w:val="00473E42"/>
    <w:rsid w:val="00480C51"/>
    <w:rsid w:val="00481FAD"/>
    <w:rsid w:val="004837AD"/>
    <w:rsid w:val="00493191"/>
    <w:rsid w:val="004A1946"/>
    <w:rsid w:val="004B1293"/>
    <w:rsid w:val="004C1AF1"/>
    <w:rsid w:val="004D375B"/>
    <w:rsid w:val="004E0376"/>
    <w:rsid w:val="004E7932"/>
    <w:rsid w:val="005225F4"/>
    <w:rsid w:val="00537C24"/>
    <w:rsid w:val="00544B6C"/>
    <w:rsid w:val="0055278C"/>
    <w:rsid w:val="00570CC1"/>
    <w:rsid w:val="00574F60"/>
    <w:rsid w:val="00581105"/>
    <w:rsid w:val="00583782"/>
    <w:rsid w:val="00587FC3"/>
    <w:rsid w:val="005927F0"/>
    <w:rsid w:val="005B0D4B"/>
    <w:rsid w:val="005B3B20"/>
    <w:rsid w:val="005D1C25"/>
    <w:rsid w:val="005D41F5"/>
    <w:rsid w:val="005E2A7A"/>
    <w:rsid w:val="00610A02"/>
    <w:rsid w:val="0065244F"/>
    <w:rsid w:val="006530A2"/>
    <w:rsid w:val="0065643A"/>
    <w:rsid w:val="00671C3B"/>
    <w:rsid w:val="0067553C"/>
    <w:rsid w:val="00675C76"/>
    <w:rsid w:val="00676BAB"/>
    <w:rsid w:val="00681CAA"/>
    <w:rsid w:val="00683C60"/>
    <w:rsid w:val="006A2890"/>
    <w:rsid w:val="006A42A2"/>
    <w:rsid w:val="006A4C58"/>
    <w:rsid w:val="006A791E"/>
    <w:rsid w:val="006B0431"/>
    <w:rsid w:val="006C0453"/>
    <w:rsid w:val="006C25C5"/>
    <w:rsid w:val="006D1D65"/>
    <w:rsid w:val="006D51A5"/>
    <w:rsid w:val="00710285"/>
    <w:rsid w:val="00727CE1"/>
    <w:rsid w:val="007509E4"/>
    <w:rsid w:val="00755509"/>
    <w:rsid w:val="0075677F"/>
    <w:rsid w:val="00771DDF"/>
    <w:rsid w:val="00772938"/>
    <w:rsid w:val="00773274"/>
    <w:rsid w:val="007778D8"/>
    <w:rsid w:val="00780F8A"/>
    <w:rsid w:val="00781DFC"/>
    <w:rsid w:val="00786156"/>
    <w:rsid w:val="00797064"/>
    <w:rsid w:val="00797F86"/>
    <w:rsid w:val="007A17A2"/>
    <w:rsid w:val="007B2964"/>
    <w:rsid w:val="007C7EE4"/>
    <w:rsid w:val="007E0694"/>
    <w:rsid w:val="007E2D1D"/>
    <w:rsid w:val="007F7ACF"/>
    <w:rsid w:val="00800618"/>
    <w:rsid w:val="00802E85"/>
    <w:rsid w:val="00812CC6"/>
    <w:rsid w:val="00826EFF"/>
    <w:rsid w:val="00844830"/>
    <w:rsid w:val="0085548A"/>
    <w:rsid w:val="00862B68"/>
    <w:rsid w:val="008701E5"/>
    <w:rsid w:val="008769B9"/>
    <w:rsid w:val="00896607"/>
    <w:rsid w:val="008B2AAE"/>
    <w:rsid w:val="008B634E"/>
    <w:rsid w:val="008F50F6"/>
    <w:rsid w:val="00910BD1"/>
    <w:rsid w:val="00911C32"/>
    <w:rsid w:val="00912844"/>
    <w:rsid w:val="00914352"/>
    <w:rsid w:val="009335FF"/>
    <w:rsid w:val="00935EEF"/>
    <w:rsid w:val="009369AF"/>
    <w:rsid w:val="00952198"/>
    <w:rsid w:val="009533E5"/>
    <w:rsid w:val="00970804"/>
    <w:rsid w:val="009801F5"/>
    <w:rsid w:val="00992948"/>
    <w:rsid w:val="00994A23"/>
    <w:rsid w:val="00994AD3"/>
    <w:rsid w:val="009A0642"/>
    <w:rsid w:val="009A3D35"/>
    <w:rsid w:val="009C0B53"/>
    <w:rsid w:val="009C6EA8"/>
    <w:rsid w:val="009D18F2"/>
    <w:rsid w:val="009D281C"/>
    <w:rsid w:val="009D600A"/>
    <w:rsid w:val="009F13A3"/>
    <w:rsid w:val="00A01631"/>
    <w:rsid w:val="00A053C7"/>
    <w:rsid w:val="00A10F29"/>
    <w:rsid w:val="00A321B5"/>
    <w:rsid w:val="00A54058"/>
    <w:rsid w:val="00A54C53"/>
    <w:rsid w:val="00A7107D"/>
    <w:rsid w:val="00A831EF"/>
    <w:rsid w:val="00A867CE"/>
    <w:rsid w:val="00A92D2C"/>
    <w:rsid w:val="00A95E57"/>
    <w:rsid w:val="00AC2D7B"/>
    <w:rsid w:val="00AC4384"/>
    <w:rsid w:val="00AC65F2"/>
    <w:rsid w:val="00AE15FF"/>
    <w:rsid w:val="00AE57A4"/>
    <w:rsid w:val="00B01762"/>
    <w:rsid w:val="00B02B64"/>
    <w:rsid w:val="00B1572C"/>
    <w:rsid w:val="00B24284"/>
    <w:rsid w:val="00B336C8"/>
    <w:rsid w:val="00B51BA6"/>
    <w:rsid w:val="00B560D4"/>
    <w:rsid w:val="00B5697F"/>
    <w:rsid w:val="00B67A34"/>
    <w:rsid w:val="00B71E4D"/>
    <w:rsid w:val="00B7215D"/>
    <w:rsid w:val="00B72CA8"/>
    <w:rsid w:val="00B73967"/>
    <w:rsid w:val="00B7600B"/>
    <w:rsid w:val="00B77F53"/>
    <w:rsid w:val="00B8695C"/>
    <w:rsid w:val="00BA4F4A"/>
    <w:rsid w:val="00BB03D2"/>
    <w:rsid w:val="00BB2423"/>
    <w:rsid w:val="00BB42BA"/>
    <w:rsid w:val="00BC2737"/>
    <w:rsid w:val="00BD7AB0"/>
    <w:rsid w:val="00BF6551"/>
    <w:rsid w:val="00C013F9"/>
    <w:rsid w:val="00C26158"/>
    <w:rsid w:val="00C27256"/>
    <w:rsid w:val="00C37926"/>
    <w:rsid w:val="00C61A23"/>
    <w:rsid w:val="00C6320C"/>
    <w:rsid w:val="00C63726"/>
    <w:rsid w:val="00C742A8"/>
    <w:rsid w:val="00C85494"/>
    <w:rsid w:val="00C87F5A"/>
    <w:rsid w:val="00CA4164"/>
    <w:rsid w:val="00CF3277"/>
    <w:rsid w:val="00CF76EE"/>
    <w:rsid w:val="00D156BD"/>
    <w:rsid w:val="00D17582"/>
    <w:rsid w:val="00D221F1"/>
    <w:rsid w:val="00D2598D"/>
    <w:rsid w:val="00D30B05"/>
    <w:rsid w:val="00D4066F"/>
    <w:rsid w:val="00D41BAE"/>
    <w:rsid w:val="00D502F2"/>
    <w:rsid w:val="00D50E72"/>
    <w:rsid w:val="00D610B6"/>
    <w:rsid w:val="00D61DA0"/>
    <w:rsid w:val="00D624D9"/>
    <w:rsid w:val="00D62FA5"/>
    <w:rsid w:val="00D81AA8"/>
    <w:rsid w:val="00DB4109"/>
    <w:rsid w:val="00DB50B5"/>
    <w:rsid w:val="00DC53B0"/>
    <w:rsid w:val="00DD17BB"/>
    <w:rsid w:val="00DF2D22"/>
    <w:rsid w:val="00DF7F2B"/>
    <w:rsid w:val="00E04AFF"/>
    <w:rsid w:val="00E07F5C"/>
    <w:rsid w:val="00E16334"/>
    <w:rsid w:val="00E22CF3"/>
    <w:rsid w:val="00E33015"/>
    <w:rsid w:val="00E44B67"/>
    <w:rsid w:val="00E55384"/>
    <w:rsid w:val="00E6231E"/>
    <w:rsid w:val="00E7692B"/>
    <w:rsid w:val="00E938B7"/>
    <w:rsid w:val="00E97056"/>
    <w:rsid w:val="00EA092F"/>
    <w:rsid w:val="00EB2377"/>
    <w:rsid w:val="00EB724E"/>
    <w:rsid w:val="00ED10E4"/>
    <w:rsid w:val="00ED5A20"/>
    <w:rsid w:val="00EE7CF4"/>
    <w:rsid w:val="00F051F6"/>
    <w:rsid w:val="00F1711A"/>
    <w:rsid w:val="00F355AF"/>
    <w:rsid w:val="00F441EE"/>
    <w:rsid w:val="00F46235"/>
    <w:rsid w:val="00F7267D"/>
    <w:rsid w:val="00F80732"/>
    <w:rsid w:val="00F82883"/>
    <w:rsid w:val="00FA318B"/>
    <w:rsid w:val="00FA4C8D"/>
    <w:rsid w:val="00FC350F"/>
    <w:rsid w:val="00FD67A8"/>
    <w:rsid w:val="00FD7A63"/>
    <w:rsid w:val="00FF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FDD5"/>
  <w15:docId w15:val="{3F7848AD-ACF0-4F44-9A04-5776ABF0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35B5C"/>
    <w:pPr>
      <w:widowControl w:val="0"/>
      <w:autoSpaceDE w:val="0"/>
      <w:autoSpaceDN w:val="0"/>
      <w:adjustRightInd w:val="0"/>
      <w:spacing w:before="280" w:after="0" w:line="240" w:lineRule="auto"/>
      <w:jc w:val="center"/>
    </w:pPr>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435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B5C"/>
    <w:rPr>
      <w:rFonts w:ascii="Tahoma" w:hAnsi="Tahoma" w:cs="Tahoma"/>
      <w:sz w:val="16"/>
      <w:szCs w:val="16"/>
    </w:rPr>
  </w:style>
  <w:style w:type="paragraph" w:styleId="a6">
    <w:name w:val="List Paragraph"/>
    <w:basedOn w:val="a"/>
    <w:uiPriority w:val="34"/>
    <w:qFormat/>
    <w:rsid w:val="00435B5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0618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A01631"/>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rsid w:val="00A01631"/>
    <w:rPr>
      <w:rFonts w:ascii="Times New Roman" w:eastAsia="Times New Roman" w:hAnsi="Times New Roman" w:cs="Times New Roman"/>
      <w:sz w:val="28"/>
      <w:szCs w:val="28"/>
      <w:lang w:eastAsia="ru-RU"/>
    </w:rPr>
  </w:style>
  <w:style w:type="paragraph" w:customStyle="1" w:styleId="ConsPlusNormal">
    <w:name w:val="ConsPlusNormal"/>
    <w:rsid w:val="005B3B20"/>
    <w:pPr>
      <w:autoSpaceDE w:val="0"/>
      <w:autoSpaceDN w:val="0"/>
      <w:adjustRightInd w:val="0"/>
      <w:spacing w:after="0" w:line="240" w:lineRule="auto"/>
    </w:pPr>
    <w:rPr>
      <w:rFonts w:ascii="Times New Roman" w:hAnsi="Times New Roman" w:cs="Times New Roman"/>
      <w:sz w:val="24"/>
      <w:szCs w:val="24"/>
    </w:rPr>
  </w:style>
  <w:style w:type="character" w:styleId="a9">
    <w:name w:val="Hyperlink"/>
    <w:basedOn w:val="a0"/>
    <w:uiPriority w:val="99"/>
    <w:unhideWhenUsed/>
    <w:rsid w:val="0014066D"/>
    <w:rPr>
      <w:strike w:val="0"/>
      <w:dstrike w:val="0"/>
      <w:color w:val="0000FF"/>
      <w:u w:val="none"/>
      <w:effect w:val="none"/>
    </w:rPr>
  </w:style>
  <w:style w:type="paragraph" w:styleId="aa">
    <w:name w:val="footnote text"/>
    <w:basedOn w:val="a"/>
    <w:link w:val="ab"/>
    <w:uiPriority w:val="99"/>
    <w:unhideWhenUsed/>
    <w:rsid w:val="003F2EB3"/>
    <w:pPr>
      <w:spacing w:after="0" w:line="240" w:lineRule="auto"/>
    </w:pPr>
    <w:rPr>
      <w:rFonts w:ascii="Times New Roman" w:hAnsi="Times New Roman" w:cs="Times New Roman"/>
      <w:sz w:val="20"/>
      <w:szCs w:val="20"/>
    </w:rPr>
  </w:style>
  <w:style w:type="character" w:customStyle="1" w:styleId="ab">
    <w:name w:val="Текст сноски Знак"/>
    <w:basedOn w:val="a0"/>
    <w:link w:val="aa"/>
    <w:uiPriority w:val="99"/>
    <w:rsid w:val="003F2EB3"/>
    <w:rPr>
      <w:rFonts w:ascii="Times New Roman" w:hAnsi="Times New Roman" w:cs="Times New Roman"/>
      <w:sz w:val="20"/>
      <w:szCs w:val="20"/>
    </w:rPr>
  </w:style>
  <w:style w:type="character" w:styleId="ac">
    <w:name w:val="footnote reference"/>
    <w:basedOn w:val="a0"/>
    <w:uiPriority w:val="99"/>
    <w:unhideWhenUsed/>
    <w:rsid w:val="00257A00"/>
    <w:rPr>
      <w:vertAlign w:val="superscript"/>
    </w:rPr>
  </w:style>
  <w:style w:type="paragraph" w:styleId="ad">
    <w:name w:val="header"/>
    <w:basedOn w:val="a"/>
    <w:link w:val="ae"/>
    <w:uiPriority w:val="99"/>
    <w:semiHidden/>
    <w:unhideWhenUsed/>
    <w:rsid w:val="008B2AA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B2AAE"/>
  </w:style>
  <w:style w:type="paragraph" w:styleId="af">
    <w:name w:val="footer"/>
    <w:basedOn w:val="a"/>
    <w:link w:val="af0"/>
    <w:uiPriority w:val="99"/>
    <w:unhideWhenUsed/>
    <w:rsid w:val="008B2A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2AAE"/>
  </w:style>
  <w:style w:type="paragraph" w:styleId="af1">
    <w:name w:val="No Spacing"/>
    <w:uiPriority w:val="1"/>
    <w:qFormat/>
    <w:rsid w:val="00D41BAE"/>
    <w:pPr>
      <w:spacing w:after="0" w:line="240" w:lineRule="auto"/>
    </w:pPr>
  </w:style>
  <w:style w:type="character" w:styleId="af2">
    <w:name w:val="Unresolved Mention"/>
    <w:basedOn w:val="a0"/>
    <w:uiPriority w:val="99"/>
    <w:semiHidden/>
    <w:unhideWhenUsed/>
    <w:rsid w:val="00B0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4639">
      <w:bodyDiv w:val="1"/>
      <w:marLeft w:val="0"/>
      <w:marRight w:val="0"/>
      <w:marTop w:val="0"/>
      <w:marBottom w:val="0"/>
      <w:divBdr>
        <w:top w:val="none" w:sz="0" w:space="0" w:color="auto"/>
        <w:left w:val="none" w:sz="0" w:space="0" w:color="auto"/>
        <w:bottom w:val="none" w:sz="0" w:space="0" w:color="auto"/>
        <w:right w:val="none" w:sz="0" w:space="0" w:color="auto"/>
      </w:divBdr>
    </w:div>
    <w:div w:id="297302113">
      <w:bodyDiv w:val="1"/>
      <w:marLeft w:val="0"/>
      <w:marRight w:val="0"/>
      <w:marTop w:val="0"/>
      <w:marBottom w:val="0"/>
      <w:divBdr>
        <w:top w:val="none" w:sz="0" w:space="0" w:color="auto"/>
        <w:left w:val="none" w:sz="0" w:space="0" w:color="auto"/>
        <w:bottom w:val="none" w:sz="0" w:space="0" w:color="auto"/>
        <w:right w:val="none" w:sz="0" w:space="0" w:color="auto"/>
      </w:divBdr>
    </w:div>
    <w:div w:id="984626813">
      <w:bodyDiv w:val="1"/>
      <w:marLeft w:val="0"/>
      <w:marRight w:val="0"/>
      <w:marTop w:val="0"/>
      <w:marBottom w:val="0"/>
      <w:divBdr>
        <w:top w:val="none" w:sz="0" w:space="0" w:color="auto"/>
        <w:left w:val="none" w:sz="0" w:space="0" w:color="auto"/>
        <w:bottom w:val="none" w:sz="0" w:space="0" w:color="auto"/>
        <w:right w:val="none" w:sz="0" w:space="0" w:color="auto"/>
      </w:divBdr>
    </w:div>
    <w:div w:id="1524367455">
      <w:bodyDiv w:val="1"/>
      <w:marLeft w:val="0"/>
      <w:marRight w:val="0"/>
      <w:marTop w:val="0"/>
      <w:marBottom w:val="0"/>
      <w:divBdr>
        <w:top w:val="none" w:sz="0" w:space="0" w:color="auto"/>
        <w:left w:val="none" w:sz="0" w:space="0" w:color="auto"/>
        <w:bottom w:val="none" w:sz="0" w:space="0" w:color="auto"/>
        <w:right w:val="none" w:sz="0" w:space="0" w:color="auto"/>
      </w:divBdr>
    </w:div>
    <w:div w:id="15702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RLAW355&amp;n=83794&amp;dst=100171" TargetMode="Externa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8FF90-C8F1-4B1F-AD51-DEFC59E5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Yusudurov</dc:creator>
  <cp:lastModifiedBy>Пользователь</cp:lastModifiedBy>
  <cp:revision>3</cp:revision>
  <cp:lastPrinted>2023-12-20T03:33:00Z</cp:lastPrinted>
  <dcterms:created xsi:type="dcterms:W3CDTF">2025-07-04T01:42:00Z</dcterms:created>
  <dcterms:modified xsi:type="dcterms:W3CDTF">2025-07-09T08:34:00Z</dcterms:modified>
</cp:coreProperties>
</file>