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78B0" w14:textId="77777777" w:rsidR="0018143F" w:rsidRDefault="0018143F" w:rsidP="0018143F">
      <w:pPr>
        <w:jc w:val="right"/>
      </w:pPr>
      <w:r>
        <w:t xml:space="preserve">                                                                                                                Приложение № 4</w:t>
      </w:r>
    </w:p>
    <w:p w14:paraId="2E18D2AD" w14:textId="3BF64DF0" w:rsidR="0018143F" w:rsidRDefault="0018143F" w:rsidP="0018143F">
      <w:pPr>
        <w:jc w:val="right"/>
      </w:pPr>
      <w:r>
        <w:t xml:space="preserve">к </w:t>
      </w:r>
      <w:r w:rsidR="006D79C5">
        <w:t>П</w:t>
      </w:r>
      <w:r>
        <w:t>остановлению администрации</w:t>
      </w:r>
    </w:p>
    <w:p w14:paraId="09570F6B" w14:textId="77777777" w:rsidR="0018143F" w:rsidRDefault="0018143F" w:rsidP="0018143F">
      <w:pPr>
        <w:jc w:val="right"/>
      </w:pPr>
      <w:r>
        <w:t xml:space="preserve"> МО «Селенгинский район» </w:t>
      </w:r>
    </w:p>
    <w:p w14:paraId="6BF723CE" w14:textId="7454486E" w:rsidR="00E8138D" w:rsidRDefault="00E8138D" w:rsidP="00E8138D">
      <w:pPr>
        <w:jc w:val="right"/>
      </w:pPr>
      <w:r>
        <w:t>от «</w:t>
      </w:r>
      <w:r w:rsidR="007205CA">
        <w:t>14</w:t>
      </w:r>
      <w:r>
        <w:t>»</w:t>
      </w:r>
      <w:r w:rsidR="007205CA">
        <w:t xml:space="preserve"> марта</w:t>
      </w:r>
      <w:r>
        <w:t xml:space="preserve"> 202</w:t>
      </w:r>
      <w:r w:rsidR="006D79C5">
        <w:t>4</w:t>
      </w:r>
      <w:r>
        <w:t>г. №</w:t>
      </w:r>
      <w:r w:rsidR="006D79C5">
        <w:t xml:space="preserve"> </w:t>
      </w:r>
      <w:r w:rsidR="007205CA">
        <w:t>250/1</w:t>
      </w:r>
    </w:p>
    <w:p w14:paraId="03258EED" w14:textId="77777777" w:rsidR="0018143F" w:rsidRDefault="0018143F" w:rsidP="0018143F"/>
    <w:p w14:paraId="52E8BB97" w14:textId="77777777" w:rsidR="0043348F" w:rsidRDefault="0043348F" w:rsidP="00A02288">
      <w:pPr>
        <w:pStyle w:val="a4"/>
        <w:spacing w:line="360" w:lineRule="auto"/>
        <w:rPr>
          <w:sz w:val="28"/>
          <w:szCs w:val="28"/>
        </w:rPr>
      </w:pPr>
    </w:p>
    <w:p w14:paraId="4571711D" w14:textId="77777777" w:rsidR="0043348F" w:rsidRDefault="0043348F" w:rsidP="00A02288">
      <w:pPr>
        <w:pStyle w:val="a4"/>
        <w:spacing w:line="360" w:lineRule="auto"/>
        <w:rPr>
          <w:sz w:val="28"/>
          <w:szCs w:val="28"/>
        </w:rPr>
      </w:pPr>
    </w:p>
    <w:p w14:paraId="2C0D4D8A" w14:textId="77777777" w:rsidR="0018143F" w:rsidRDefault="0018143F" w:rsidP="00A02288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6"/>
          <w:szCs w:val="36"/>
        </w:rPr>
      </w:pPr>
    </w:p>
    <w:p w14:paraId="15645F1B" w14:textId="77777777" w:rsidR="0043348F" w:rsidRPr="00772A20" w:rsidRDefault="0043348F" w:rsidP="00A02288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6"/>
          <w:szCs w:val="36"/>
        </w:rPr>
      </w:pPr>
      <w:r w:rsidRPr="00772A20">
        <w:rPr>
          <w:b/>
          <w:sz w:val="36"/>
          <w:szCs w:val="36"/>
        </w:rPr>
        <w:t>СХЕМА</w:t>
      </w:r>
    </w:p>
    <w:p w14:paraId="46A15C96" w14:textId="77777777" w:rsidR="0043348F" w:rsidRPr="00772A20" w:rsidRDefault="0043348F" w:rsidP="00A02288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6"/>
          <w:szCs w:val="36"/>
        </w:rPr>
      </w:pPr>
      <w:r w:rsidRPr="00772A20">
        <w:rPr>
          <w:b/>
          <w:sz w:val="36"/>
          <w:szCs w:val="36"/>
        </w:rPr>
        <w:t xml:space="preserve"> ВОДОСНАБЖЕНИЯ </w:t>
      </w:r>
    </w:p>
    <w:p w14:paraId="3769AECD" w14:textId="6FDB60E2" w:rsidR="0043348F" w:rsidRPr="00772A20" w:rsidRDefault="0043348F" w:rsidP="00A02288">
      <w:pPr>
        <w:pStyle w:val="a5"/>
        <w:spacing w:line="360" w:lineRule="auto"/>
        <w:ind w:firstLine="0"/>
        <w:jc w:val="center"/>
        <w:rPr>
          <w:b/>
          <w:caps/>
          <w:sz w:val="36"/>
          <w:szCs w:val="36"/>
        </w:rPr>
      </w:pPr>
      <w:r w:rsidRPr="00772A20">
        <w:rPr>
          <w:b/>
          <w:caps/>
          <w:sz w:val="36"/>
          <w:szCs w:val="36"/>
        </w:rPr>
        <w:t>сельского поселения «сЕЛЕНДУМА»</w:t>
      </w:r>
    </w:p>
    <w:p w14:paraId="6C63ACD0" w14:textId="77777777" w:rsidR="0043348F" w:rsidRPr="00772A20" w:rsidRDefault="0043348F" w:rsidP="00A02288">
      <w:pPr>
        <w:pStyle w:val="a5"/>
        <w:spacing w:line="360" w:lineRule="auto"/>
        <w:ind w:firstLine="0"/>
        <w:jc w:val="center"/>
        <w:rPr>
          <w:b/>
          <w:caps/>
          <w:sz w:val="36"/>
          <w:szCs w:val="36"/>
        </w:rPr>
      </w:pPr>
      <w:r w:rsidRPr="00772A20">
        <w:rPr>
          <w:b/>
          <w:caps/>
          <w:sz w:val="36"/>
          <w:szCs w:val="36"/>
        </w:rPr>
        <w:t>сЕЛЕНГИНСКОГО района</w:t>
      </w:r>
    </w:p>
    <w:p w14:paraId="46E98632" w14:textId="77777777" w:rsidR="0043348F" w:rsidRPr="00772A20" w:rsidRDefault="0043348F" w:rsidP="00A02288">
      <w:pPr>
        <w:pStyle w:val="a5"/>
        <w:spacing w:line="360" w:lineRule="auto"/>
        <w:ind w:firstLine="0"/>
        <w:jc w:val="center"/>
        <w:rPr>
          <w:b/>
          <w:caps/>
          <w:sz w:val="36"/>
          <w:szCs w:val="36"/>
        </w:rPr>
      </w:pPr>
      <w:r w:rsidRPr="00772A20">
        <w:rPr>
          <w:b/>
          <w:caps/>
          <w:sz w:val="36"/>
          <w:szCs w:val="36"/>
        </w:rPr>
        <w:t>республики бурятия</w:t>
      </w:r>
    </w:p>
    <w:p w14:paraId="07CE15E4" w14:textId="443A0548" w:rsidR="0043348F" w:rsidRPr="00772A20" w:rsidRDefault="0043348F" w:rsidP="00A02288">
      <w:pPr>
        <w:pStyle w:val="a5"/>
        <w:spacing w:line="360" w:lineRule="auto"/>
        <w:ind w:firstLine="0"/>
        <w:jc w:val="center"/>
        <w:rPr>
          <w:b/>
          <w:sz w:val="36"/>
          <w:szCs w:val="36"/>
        </w:rPr>
      </w:pPr>
      <w:r w:rsidRPr="00772A20">
        <w:rPr>
          <w:b/>
          <w:caps/>
          <w:sz w:val="36"/>
          <w:szCs w:val="36"/>
        </w:rPr>
        <w:t>на период до 202</w:t>
      </w:r>
      <w:r w:rsidR="006D79C5">
        <w:rPr>
          <w:b/>
          <w:caps/>
          <w:sz w:val="36"/>
          <w:szCs w:val="36"/>
        </w:rPr>
        <w:t>8</w:t>
      </w:r>
      <w:r w:rsidRPr="00772A20">
        <w:rPr>
          <w:b/>
          <w:caps/>
          <w:sz w:val="36"/>
          <w:szCs w:val="36"/>
        </w:rPr>
        <w:t xml:space="preserve"> </w:t>
      </w:r>
      <w:r w:rsidRPr="00772A20">
        <w:rPr>
          <w:b/>
          <w:sz w:val="36"/>
          <w:szCs w:val="36"/>
        </w:rPr>
        <w:t>ГОДА</w:t>
      </w:r>
    </w:p>
    <w:p w14:paraId="082A8A9F" w14:textId="77777777" w:rsidR="0043348F" w:rsidRDefault="0043348F" w:rsidP="00A02288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14:paraId="6314B17A" w14:textId="77777777" w:rsidR="0043348F" w:rsidRDefault="0043348F" w:rsidP="00A02288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14:paraId="2BE98C9C" w14:textId="77777777" w:rsidR="0043348F" w:rsidRPr="000A4A84" w:rsidRDefault="0043348F" w:rsidP="00A02288">
      <w:pPr>
        <w:pStyle w:val="a5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14:paraId="39C3F6BE" w14:textId="77777777" w:rsidR="0043348F" w:rsidRPr="000A4A84" w:rsidRDefault="0043348F" w:rsidP="00A02288">
      <w:pPr>
        <w:pStyle w:val="a5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14:paraId="2DDDA819" w14:textId="77777777" w:rsidR="0043348F" w:rsidRDefault="0043348F" w:rsidP="00A02288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14:paraId="2B868F17" w14:textId="77777777" w:rsidR="0043348F" w:rsidRDefault="0043348F" w:rsidP="00A02288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14:paraId="642C2E2F" w14:textId="77777777" w:rsidR="0043348F" w:rsidRDefault="0043348F" w:rsidP="00A02288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14:paraId="0DF4B032" w14:textId="77777777" w:rsidR="0043348F" w:rsidRDefault="0043348F" w:rsidP="00A02288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14:paraId="7F182FF3" w14:textId="77777777" w:rsidR="0043348F" w:rsidRDefault="0043348F" w:rsidP="00A02288">
      <w:pPr>
        <w:pStyle w:val="a5"/>
        <w:tabs>
          <w:tab w:val="right" w:pos="9360"/>
        </w:tabs>
        <w:ind w:firstLine="0"/>
        <w:jc w:val="center"/>
        <w:rPr>
          <w:sz w:val="32"/>
          <w:szCs w:val="32"/>
        </w:rPr>
      </w:pPr>
    </w:p>
    <w:p w14:paraId="5DF4698C" w14:textId="77777777" w:rsidR="0043348F" w:rsidRPr="003336FE" w:rsidRDefault="0043348F" w:rsidP="00A02288">
      <w:pPr>
        <w:pStyle w:val="a5"/>
        <w:ind w:firstLine="0"/>
        <w:rPr>
          <w:caps/>
          <w:sz w:val="32"/>
          <w:szCs w:val="32"/>
        </w:rPr>
      </w:pPr>
    </w:p>
    <w:p w14:paraId="04820BD6" w14:textId="77777777" w:rsidR="0043348F" w:rsidRDefault="0043348F" w:rsidP="00A02288">
      <w:pPr>
        <w:pStyle w:val="a5"/>
        <w:ind w:firstLine="0"/>
        <w:rPr>
          <w:caps/>
          <w:sz w:val="32"/>
          <w:szCs w:val="32"/>
        </w:rPr>
      </w:pPr>
    </w:p>
    <w:p w14:paraId="0C0CBA68" w14:textId="77777777" w:rsidR="0043348F" w:rsidRDefault="0043348F" w:rsidP="00A02288">
      <w:pPr>
        <w:pStyle w:val="a5"/>
        <w:ind w:firstLine="0"/>
        <w:rPr>
          <w:caps/>
          <w:sz w:val="32"/>
          <w:szCs w:val="32"/>
        </w:rPr>
      </w:pPr>
    </w:p>
    <w:p w14:paraId="5F57DAF5" w14:textId="77777777" w:rsidR="0043348F" w:rsidRDefault="0043348F" w:rsidP="00A02288">
      <w:pPr>
        <w:pStyle w:val="a5"/>
        <w:ind w:firstLine="0"/>
        <w:rPr>
          <w:caps/>
          <w:sz w:val="32"/>
          <w:szCs w:val="32"/>
        </w:rPr>
      </w:pPr>
    </w:p>
    <w:p w14:paraId="4877C52A" w14:textId="77777777" w:rsidR="0043348F" w:rsidRPr="00590D32" w:rsidRDefault="0043348F" w:rsidP="00A02288">
      <w:pPr>
        <w:pStyle w:val="a5"/>
        <w:ind w:firstLine="0"/>
        <w:rPr>
          <w:caps/>
          <w:szCs w:val="28"/>
        </w:rPr>
      </w:pPr>
    </w:p>
    <w:p w14:paraId="35D3C622" w14:textId="77777777" w:rsidR="0018143F" w:rsidRDefault="0018143F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1864D315" w14:textId="77777777" w:rsidR="0018143F" w:rsidRDefault="0018143F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6F02801A" w14:textId="77777777" w:rsidR="0018143F" w:rsidRDefault="0018143F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DF95D7B" w14:textId="77777777" w:rsidR="0018143F" w:rsidRDefault="0018143F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2841138" w14:textId="77777777" w:rsidR="0018143F" w:rsidRDefault="0018143F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F9593DE" w14:textId="77777777" w:rsidR="0018143F" w:rsidRDefault="007A1222" w:rsidP="00B63349">
      <w:pPr>
        <w:ind w:left="108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Оглавление</w:t>
      </w:r>
    </w:p>
    <w:p w14:paraId="385695AC" w14:textId="2D666AAA" w:rsidR="007A1222" w:rsidRDefault="007A1222" w:rsidP="007A1222">
      <w:pPr>
        <w:jc w:val="center"/>
        <w:rPr>
          <w:spacing w:val="1"/>
          <w:sz w:val="28"/>
          <w:szCs w:val="28"/>
        </w:rPr>
      </w:pPr>
      <w:r w:rsidRPr="007A1222">
        <w:rPr>
          <w:spacing w:val="1"/>
          <w:sz w:val="28"/>
          <w:szCs w:val="28"/>
        </w:rPr>
        <w:t>Паспорт схемы…………………………………………………………….</w:t>
      </w:r>
      <w:r w:rsidR="00354671">
        <w:rPr>
          <w:spacing w:val="1"/>
          <w:sz w:val="28"/>
          <w:szCs w:val="28"/>
        </w:rPr>
        <w:t>1</w:t>
      </w:r>
    </w:p>
    <w:p w14:paraId="6CB8C225" w14:textId="5207EF4E" w:rsidR="007A1222" w:rsidRDefault="007A1222" w:rsidP="00354671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Общие сведения..……………………………………………………………</w:t>
      </w:r>
    </w:p>
    <w:p w14:paraId="06FCFD68" w14:textId="77777777" w:rsidR="007A1222" w:rsidRDefault="007A1222" w:rsidP="00354671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Часть 1. Схема водоснабжения……………………………………………</w:t>
      </w:r>
    </w:p>
    <w:p w14:paraId="32922AEA" w14:textId="77777777" w:rsidR="007A1222" w:rsidRDefault="007A1222" w:rsidP="00354671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Раздел 1.»Технико-экономическое состояние централизованных схем водоснабжения сельского поселения……………………………………….</w:t>
      </w:r>
    </w:p>
    <w:p w14:paraId="2C852C53" w14:textId="2BFAEABC" w:rsidR="007A1222" w:rsidRDefault="007A1222" w:rsidP="00354671">
      <w:pPr>
        <w:numPr>
          <w:ilvl w:val="1"/>
          <w:numId w:val="6"/>
        </w:num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Описание системы и структура водоснабжения поселения на………..</w:t>
      </w:r>
    </w:p>
    <w:p w14:paraId="0C02336A" w14:textId="77777777" w:rsidR="007A1222" w:rsidRDefault="007A1222" w:rsidP="00354671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эксплуатационные зоны……………………………………………..………</w:t>
      </w:r>
    </w:p>
    <w:p w14:paraId="4B7B1305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B95726B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F535746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B48018D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1470785C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9C617E5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F8F880D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0634F16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CDDDC47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6586F1B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9AB1416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32E4917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1B6BA91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1A2023E5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5E0DCC26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525DC457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2422514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6E956A8C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525677B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6FFC5CE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0D544DE0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63C3C46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FE14894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00AA5F6A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31B0C8C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5FBD22B0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5E89862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72AD30C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0EF5F7B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A2ECFB8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0E39E1C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73570F7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83B7092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2B5A7DC3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49976AD2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50E9D0FB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35030D18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511A1860" w14:textId="77777777" w:rsidR="003B6BA5" w:rsidRDefault="003B6BA5" w:rsidP="00F76BBD">
      <w:pPr>
        <w:ind w:left="-142" w:firstLine="142"/>
        <w:jc w:val="center"/>
        <w:rPr>
          <w:spacing w:val="1"/>
          <w:sz w:val="28"/>
          <w:szCs w:val="28"/>
        </w:rPr>
      </w:pPr>
    </w:p>
    <w:p w14:paraId="7125FFBA" w14:textId="77777777" w:rsidR="003B6BA5" w:rsidRDefault="003B6BA5" w:rsidP="007A1222">
      <w:pPr>
        <w:jc w:val="center"/>
        <w:rPr>
          <w:spacing w:val="1"/>
          <w:sz w:val="28"/>
          <w:szCs w:val="28"/>
        </w:rPr>
      </w:pPr>
    </w:p>
    <w:p w14:paraId="7C2EF111" w14:textId="77777777" w:rsidR="00F76BBD" w:rsidRDefault="00F76BBD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37D85E66" w14:textId="77777777" w:rsidR="00F76BBD" w:rsidRDefault="00F76BBD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73487F6" w14:textId="77777777" w:rsidR="00F76BBD" w:rsidRDefault="00F76BBD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9D06F24" w14:textId="02AA380A" w:rsidR="007A1222" w:rsidRDefault="007A1222" w:rsidP="00B63349">
      <w:pPr>
        <w:ind w:left="108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Паспорт схемы</w:t>
      </w:r>
      <w:r w:rsidR="003B6BA5">
        <w:rPr>
          <w:b/>
          <w:spacing w:val="1"/>
          <w:sz w:val="28"/>
          <w:szCs w:val="28"/>
        </w:rPr>
        <w:t xml:space="preserve"> водоснабжения МО СП «Селендума» 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4487"/>
        <w:gridCol w:w="4266"/>
      </w:tblGrid>
      <w:tr w:rsidR="006943BC" w14:paraId="1CC8CE3C" w14:textId="77777777" w:rsidTr="00F76BBD">
        <w:tc>
          <w:tcPr>
            <w:tcW w:w="4639" w:type="dxa"/>
          </w:tcPr>
          <w:p w14:paraId="2C449990" w14:textId="77777777" w:rsidR="007A1222" w:rsidRPr="007A1222" w:rsidRDefault="007A1222" w:rsidP="006D79C5">
            <w:pPr>
              <w:rPr>
                <w:spacing w:val="1"/>
                <w:sz w:val="28"/>
                <w:szCs w:val="28"/>
              </w:rPr>
            </w:pPr>
            <w:r w:rsidRPr="007A1222">
              <w:rPr>
                <w:spacing w:val="1"/>
                <w:sz w:val="28"/>
                <w:szCs w:val="28"/>
              </w:rPr>
              <w:t>Наименование документа</w:t>
            </w:r>
          </w:p>
        </w:tc>
        <w:tc>
          <w:tcPr>
            <w:tcW w:w="4397" w:type="dxa"/>
          </w:tcPr>
          <w:p w14:paraId="5EC3E8DA" w14:textId="77777777" w:rsidR="007A1222" w:rsidRDefault="007A1222" w:rsidP="003B6BA5">
            <w:pPr>
              <w:rPr>
                <w:b/>
                <w:spacing w:val="1"/>
                <w:sz w:val="28"/>
                <w:szCs w:val="28"/>
              </w:rPr>
            </w:pPr>
            <w:r w:rsidRPr="007A1222">
              <w:rPr>
                <w:spacing w:val="1"/>
                <w:sz w:val="28"/>
                <w:szCs w:val="28"/>
              </w:rPr>
              <w:t xml:space="preserve"> Схема водоснабжения  муниципального образования  сельского поселения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7A1222">
              <w:rPr>
                <w:spacing w:val="1"/>
                <w:sz w:val="28"/>
                <w:szCs w:val="28"/>
              </w:rPr>
              <w:t>«Селендума</w:t>
            </w:r>
            <w:r>
              <w:rPr>
                <w:b/>
                <w:spacing w:val="1"/>
                <w:sz w:val="28"/>
                <w:szCs w:val="28"/>
              </w:rPr>
              <w:t>»</w:t>
            </w:r>
          </w:p>
        </w:tc>
      </w:tr>
      <w:tr w:rsidR="006943BC" w14:paraId="65784805" w14:textId="77777777" w:rsidTr="00F76BBD">
        <w:tc>
          <w:tcPr>
            <w:tcW w:w="4639" w:type="dxa"/>
          </w:tcPr>
          <w:p w14:paraId="5E9CA1DF" w14:textId="77777777" w:rsidR="007A1222" w:rsidRPr="007A1222" w:rsidRDefault="007A1222" w:rsidP="006D79C5">
            <w:pPr>
              <w:rPr>
                <w:spacing w:val="1"/>
                <w:sz w:val="28"/>
                <w:szCs w:val="28"/>
              </w:rPr>
            </w:pPr>
            <w:r w:rsidRPr="007A1222">
              <w:rPr>
                <w:spacing w:val="1"/>
                <w:sz w:val="28"/>
                <w:szCs w:val="28"/>
              </w:rPr>
              <w:t xml:space="preserve">Основание </w:t>
            </w:r>
            <w:r>
              <w:rPr>
                <w:spacing w:val="1"/>
                <w:sz w:val="28"/>
                <w:szCs w:val="28"/>
              </w:rPr>
              <w:t>для разработки схемы</w:t>
            </w:r>
          </w:p>
        </w:tc>
        <w:tc>
          <w:tcPr>
            <w:tcW w:w="4397" w:type="dxa"/>
          </w:tcPr>
          <w:p w14:paraId="39FACC31" w14:textId="20CDB1A1" w:rsidR="007A1222" w:rsidRPr="007A1222" w:rsidRDefault="006D79C5" w:rsidP="00A77A33">
            <w:pPr>
              <w:rPr>
                <w:spacing w:val="1"/>
                <w:sz w:val="28"/>
                <w:szCs w:val="28"/>
              </w:rPr>
            </w:pPr>
            <w:r w:rsidRPr="006D79C5">
              <w:rPr>
                <w:spacing w:val="1"/>
                <w:sz w:val="28"/>
                <w:szCs w:val="28"/>
              </w:rPr>
              <w:t>Федеральный закон РФ от 07.12.2011г. №416-ФЗ «О водоснабжении и водоотведении»; ФЗ от 30.12.2004г. №210-ФЗ «Об основах регулирования тарифов организаций коммунального комплекса»; Водный кодекс РФ</w:t>
            </w:r>
            <w:r>
              <w:rPr>
                <w:spacing w:val="1"/>
                <w:sz w:val="28"/>
                <w:szCs w:val="28"/>
              </w:rPr>
              <w:t>; П</w:t>
            </w:r>
            <w:r w:rsidR="007A1222" w:rsidRPr="007A1222">
              <w:rPr>
                <w:spacing w:val="1"/>
                <w:sz w:val="28"/>
                <w:szCs w:val="28"/>
              </w:rPr>
              <w:t xml:space="preserve">остановление </w:t>
            </w:r>
            <w:r w:rsidR="007A1222">
              <w:rPr>
                <w:spacing w:val="1"/>
                <w:sz w:val="28"/>
                <w:szCs w:val="28"/>
              </w:rPr>
              <w:t>Правительства Российской Федерации</w:t>
            </w:r>
            <w:r w:rsidR="00920138">
              <w:rPr>
                <w:spacing w:val="1"/>
                <w:sz w:val="28"/>
                <w:szCs w:val="28"/>
              </w:rPr>
              <w:t xml:space="preserve"> от 05.09.2013г. № 782 «О схемах водоснабжения и водоотведения» </w:t>
            </w:r>
          </w:p>
        </w:tc>
      </w:tr>
      <w:tr w:rsidR="006943BC" w14:paraId="04FF609A" w14:textId="77777777" w:rsidTr="00F76BBD">
        <w:tc>
          <w:tcPr>
            <w:tcW w:w="4639" w:type="dxa"/>
          </w:tcPr>
          <w:p w14:paraId="526FC7F3" w14:textId="77777777" w:rsidR="006943BC" w:rsidRPr="007A1222" w:rsidRDefault="006943BC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Заказчик</w:t>
            </w:r>
          </w:p>
        </w:tc>
        <w:tc>
          <w:tcPr>
            <w:tcW w:w="4397" w:type="dxa"/>
          </w:tcPr>
          <w:p w14:paraId="255690D7" w14:textId="77777777" w:rsidR="006943BC" w:rsidRPr="007A1222" w:rsidRDefault="006943BC" w:rsidP="00A77A33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Администрации МО «Селенгинский район»</w:t>
            </w:r>
          </w:p>
        </w:tc>
      </w:tr>
      <w:tr w:rsidR="006943BC" w14:paraId="3B9CB619" w14:textId="77777777" w:rsidTr="00F76BBD">
        <w:tc>
          <w:tcPr>
            <w:tcW w:w="4639" w:type="dxa"/>
          </w:tcPr>
          <w:p w14:paraId="542994EA" w14:textId="06867E71" w:rsidR="006943BC" w:rsidRDefault="006943BC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Цели и задачи</w:t>
            </w:r>
          </w:p>
        </w:tc>
        <w:tc>
          <w:tcPr>
            <w:tcW w:w="4397" w:type="dxa"/>
          </w:tcPr>
          <w:p w14:paraId="5A42ABD9" w14:textId="77777777" w:rsidR="005D401F" w:rsidRPr="00590D32" w:rsidRDefault="005D401F" w:rsidP="005D401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N w:val="0"/>
              <w:ind w:left="357" w:hanging="357"/>
              <w:jc w:val="both"/>
              <w:rPr>
                <w:sz w:val="28"/>
                <w:szCs w:val="28"/>
              </w:rPr>
            </w:pPr>
            <w:r w:rsidRPr="00590D32">
              <w:rPr>
                <w:sz w:val="28"/>
                <w:szCs w:val="28"/>
              </w:rPr>
              <w:t>определить возможность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      </w:r>
          </w:p>
          <w:p w14:paraId="4AC791AD" w14:textId="77777777" w:rsidR="005D401F" w:rsidRPr="00590D32" w:rsidRDefault="005D401F" w:rsidP="005D401F">
            <w:pPr>
              <w:numPr>
                <w:ilvl w:val="0"/>
                <w:numId w:val="1"/>
              </w:numPr>
              <w:tabs>
                <w:tab w:val="clear" w:pos="720"/>
              </w:tabs>
              <w:autoSpaceDN w:val="0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90D32">
              <w:rPr>
                <w:spacing w:val="1"/>
                <w:sz w:val="28"/>
                <w:szCs w:val="28"/>
              </w:rPr>
              <w:t xml:space="preserve">повышение надежности работы систем водоснабжения в соответствии </w:t>
            </w:r>
            <w:r w:rsidRPr="00590D32">
              <w:rPr>
                <w:sz w:val="28"/>
                <w:szCs w:val="28"/>
              </w:rPr>
              <w:t>с нормативными требованиями;</w:t>
            </w:r>
          </w:p>
          <w:p w14:paraId="652C7EA0" w14:textId="77777777" w:rsidR="005D401F" w:rsidRPr="00590D32" w:rsidRDefault="005D401F" w:rsidP="005D401F">
            <w:pPr>
              <w:numPr>
                <w:ilvl w:val="0"/>
                <w:numId w:val="1"/>
              </w:numPr>
              <w:tabs>
                <w:tab w:val="clear" w:pos="720"/>
              </w:tabs>
              <w:autoSpaceDN w:val="0"/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90D32">
              <w:rPr>
                <w:sz w:val="28"/>
                <w:szCs w:val="28"/>
              </w:rPr>
              <w:t>минимизация затрат на водоснабжение в расчете на каждого потребителя в долгосрочной перспективе;</w:t>
            </w:r>
          </w:p>
          <w:p w14:paraId="7702A5BA" w14:textId="77777777" w:rsidR="005F3E67" w:rsidRDefault="005D401F" w:rsidP="005D401F">
            <w:pPr>
              <w:numPr>
                <w:ilvl w:val="0"/>
                <w:numId w:val="1"/>
              </w:numPr>
              <w:tabs>
                <w:tab w:val="clear" w:pos="720"/>
              </w:tabs>
              <w:autoSpaceDN w:val="0"/>
              <w:spacing w:before="100" w:beforeAutospacing="1" w:after="100" w:afterAutospacing="1"/>
              <w:ind w:left="360"/>
              <w:jc w:val="both"/>
              <w:rPr>
                <w:spacing w:val="1"/>
                <w:sz w:val="28"/>
                <w:szCs w:val="28"/>
              </w:rPr>
            </w:pPr>
            <w:r w:rsidRPr="00590D32">
              <w:rPr>
                <w:sz w:val="28"/>
                <w:szCs w:val="28"/>
              </w:rPr>
              <w:t>обеспечение жителей сельского поселения «Селендума» при необходимости в подключении к сетям водоснабжения и обеспечения жителей поселения водой хозяйственно – питьевого назначения.</w:t>
            </w:r>
          </w:p>
        </w:tc>
      </w:tr>
      <w:tr w:rsidR="005F3E67" w14:paraId="36B0E12D" w14:textId="77777777" w:rsidTr="00F76BBD">
        <w:tc>
          <w:tcPr>
            <w:tcW w:w="4639" w:type="dxa"/>
          </w:tcPr>
          <w:p w14:paraId="0602BBB8" w14:textId="70AD7A22" w:rsidR="005F3E67" w:rsidRDefault="005F3E67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4397" w:type="dxa"/>
          </w:tcPr>
          <w:p w14:paraId="31E84521" w14:textId="0374B376" w:rsidR="005F3E67" w:rsidRDefault="005F3E67" w:rsidP="003B6BA5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202</w:t>
            </w:r>
            <w:r w:rsidR="006D79C5">
              <w:rPr>
                <w:spacing w:val="1"/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 xml:space="preserve"> – 202</w:t>
            </w:r>
            <w:r w:rsidR="006D79C5">
              <w:rPr>
                <w:spacing w:val="1"/>
                <w:sz w:val="28"/>
                <w:szCs w:val="28"/>
              </w:rPr>
              <w:t>8</w:t>
            </w:r>
            <w:r>
              <w:rPr>
                <w:spacing w:val="1"/>
                <w:sz w:val="28"/>
                <w:szCs w:val="28"/>
              </w:rPr>
              <w:t>г.</w:t>
            </w:r>
          </w:p>
        </w:tc>
      </w:tr>
      <w:tr w:rsidR="005F3E67" w14:paraId="462D5780" w14:textId="77777777" w:rsidTr="00F76BBD">
        <w:tc>
          <w:tcPr>
            <w:tcW w:w="4639" w:type="dxa"/>
          </w:tcPr>
          <w:p w14:paraId="3ABB3B30" w14:textId="77777777" w:rsidR="005F3E67" w:rsidRDefault="005F3E67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Способы достижения целей</w:t>
            </w:r>
          </w:p>
        </w:tc>
        <w:tc>
          <w:tcPr>
            <w:tcW w:w="4397" w:type="dxa"/>
          </w:tcPr>
          <w:p w14:paraId="3BDA70FC" w14:textId="64575C8D" w:rsidR="005F3E67" w:rsidRDefault="005F3E67" w:rsidP="00A77A33">
            <w:pPr>
              <w:ind w:left="-10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строительство централизованной </w:t>
            </w:r>
            <w:r>
              <w:rPr>
                <w:spacing w:val="1"/>
                <w:sz w:val="28"/>
                <w:szCs w:val="28"/>
              </w:rPr>
              <w:lastRenderedPageBreak/>
              <w:t>сети магистральных водоводов,</w:t>
            </w:r>
            <w:r w:rsidR="006D79C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обеспечивающих возможность качественного снабжения водой населения и юридических лиц; </w:t>
            </w:r>
          </w:p>
        </w:tc>
      </w:tr>
      <w:tr w:rsidR="005F3E67" w14:paraId="435C61E8" w14:textId="77777777" w:rsidTr="00F76BBD">
        <w:tc>
          <w:tcPr>
            <w:tcW w:w="4639" w:type="dxa"/>
          </w:tcPr>
          <w:p w14:paraId="5482AF2D" w14:textId="4A335653" w:rsidR="005F3E67" w:rsidRDefault="005F3E67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4397" w:type="dxa"/>
          </w:tcPr>
          <w:p w14:paraId="34873DD8" w14:textId="77777777" w:rsidR="005F3E67" w:rsidRDefault="005F3E67" w:rsidP="005F3E67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Администрации МО «Селенгинский район; организация коммунального комплекса</w:t>
            </w:r>
          </w:p>
        </w:tc>
      </w:tr>
      <w:tr w:rsidR="005F3E67" w14:paraId="55805BC4" w14:textId="77777777" w:rsidTr="00F76BBD">
        <w:tc>
          <w:tcPr>
            <w:tcW w:w="4639" w:type="dxa"/>
          </w:tcPr>
          <w:p w14:paraId="4A24E456" w14:textId="77777777" w:rsidR="005F3E67" w:rsidRDefault="005F3E67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Объемы финансирования</w:t>
            </w:r>
          </w:p>
        </w:tc>
        <w:tc>
          <w:tcPr>
            <w:tcW w:w="4397" w:type="dxa"/>
          </w:tcPr>
          <w:p w14:paraId="04589608" w14:textId="77777777" w:rsidR="005F3E67" w:rsidRDefault="005F3E67" w:rsidP="005F3E67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5F3E67" w14:paraId="659CCD7D" w14:textId="77777777" w:rsidTr="00F76BBD">
        <w:tc>
          <w:tcPr>
            <w:tcW w:w="4639" w:type="dxa"/>
          </w:tcPr>
          <w:p w14:paraId="384D4426" w14:textId="2E837E41" w:rsidR="005F3E67" w:rsidRDefault="005F3E67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4397" w:type="dxa"/>
          </w:tcPr>
          <w:p w14:paraId="073C2666" w14:textId="77777777" w:rsidR="005F3E67" w:rsidRDefault="005F3E67" w:rsidP="00A77A33">
            <w:pPr>
              <w:numPr>
                <w:ilvl w:val="0"/>
                <w:numId w:val="4"/>
              </w:numPr>
              <w:ind w:left="175" w:hanging="284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Повышение качества предоставления коммунальных услуг.</w:t>
            </w:r>
          </w:p>
          <w:p w14:paraId="2999BA33" w14:textId="77777777" w:rsidR="005F3E67" w:rsidRDefault="00A77A33" w:rsidP="00A77A33">
            <w:pPr>
              <w:numPr>
                <w:ilvl w:val="0"/>
                <w:numId w:val="4"/>
              </w:numPr>
              <w:ind w:left="175" w:hanging="82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2. </w:t>
            </w:r>
            <w:r w:rsidR="005F3E67">
              <w:rPr>
                <w:spacing w:val="1"/>
                <w:sz w:val="28"/>
                <w:szCs w:val="28"/>
              </w:rPr>
              <w:t>Снижение уровня износа</w:t>
            </w:r>
            <w:r>
              <w:rPr>
                <w:spacing w:val="1"/>
                <w:sz w:val="28"/>
                <w:szCs w:val="28"/>
              </w:rPr>
              <w:t>.</w:t>
            </w:r>
          </w:p>
          <w:p w14:paraId="0988F146" w14:textId="77777777" w:rsidR="00A77A33" w:rsidRDefault="00A77A33" w:rsidP="00A77A33">
            <w:pPr>
              <w:numPr>
                <w:ilvl w:val="0"/>
                <w:numId w:val="4"/>
              </w:numPr>
              <w:ind w:left="175" w:hanging="82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3.Увеличение мощности систем водоснабжения.</w:t>
            </w:r>
          </w:p>
        </w:tc>
      </w:tr>
      <w:tr w:rsidR="00A77A33" w14:paraId="5AD35B4E" w14:textId="77777777" w:rsidTr="00F76BBD">
        <w:tc>
          <w:tcPr>
            <w:tcW w:w="4639" w:type="dxa"/>
          </w:tcPr>
          <w:p w14:paraId="4B84240E" w14:textId="77777777" w:rsidR="00A77A33" w:rsidRDefault="00A77A33" w:rsidP="006D79C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Система контроля исполнения</w:t>
            </w:r>
          </w:p>
        </w:tc>
        <w:tc>
          <w:tcPr>
            <w:tcW w:w="4397" w:type="dxa"/>
          </w:tcPr>
          <w:p w14:paraId="2767F94A" w14:textId="76DC5CAE" w:rsidR="00A77A33" w:rsidRDefault="00F76BBD" w:rsidP="00F76BBD">
            <w:pPr>
              <w:ind w:left="-109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 </w:t>
            </w:r>
            <w:r w:rsidR="00A77A33">
              <w:rPr>
                <w:spacing w:val="1"/>
                <w:sz w:val="28"/>
                <w:szCs w:val="28"/>
              </w:rPr>
              <w:t>Администраци</w:t>
            </w:r>
            <w:r w:rsidR="003B6BA5">
              <w:rPr>
                <w:spacing w:val="1"/>
                <w:sz w:val="28"/>
                <w:szCs w:val="28"/>
              </w:rPr>
              <w:t>я</w:t>
            </w:r>
            <w:r w:rsidR="00A77A33">
              <w:rPr>
                <w:spacing w:val="1"/>
                <w:sz w:val="28"/>
                <w:szCs w:val="28"/>
              </w:rPr>
              <w:t xml:space="preserve"> МО </w:t>
            </w:r>
            <w:r>
              <w:rPr>
                <w:spacing w:val="1"/>
                <w:sz w:val="28"/>
                <w:szCs w:val="28"/>
              </w:rPr>
              <w:t xml:space="preserve">  </w:t>
            </w:r>
            <w:r w:rsidR="003B6BA5">
              <w:rPr>
                <w:spacing w:val="1"/>
                <w:sz w:val="28"/>
                <w:szCs w:val="28"/>
              </w:rPr>
              <w:t>«</w:t>
            </w:r>
            <w:r w:rsidR="00A77A33">
              <w:rPr>
                <w:spacing w:val="1"/>
                <w:sz w:val="28"/>
                <w:szCs w:val="28"/>
              </w:rPr>
              <w:t>Селенгинский район»</w:t>
            </w:r>
          </w:p>
        </w:tc>
      </w:tr>
    </w:tbl>
    <w:p w14:paraId="7962ADDA" w14:textId="77777777" w:rsidR="007A1222" w:rsidRDefault="007A1222" w:rsidP="00A77A33">
      <w:pPr>
        <w:ind w:left="1080"/>
        <w:rPr>
          <w:b/>
          <w:spacing w:val="1"/>
          <w:sz w:val="28"/>
          <w:szCs w:val="28"/>
        </w:rPr>
      </w:pPr>
    </w:p>
    <w:p w14:paraId="59B48153" w14:textId="77777777" w:rsidR="007A1222" w:rsidRDefault="007A1222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CD2342D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27289930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B897D35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49551FD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2F773ACA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0C173618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18300F8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9C92A85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571170B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1E8DDBF6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33C3379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78F9141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9C464D2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E5CB004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24D98097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726F35A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3C529D03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85E4359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634A7D34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3BB225DB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3C6326F7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2DA947E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67F798B" w14:textId="77777777" w:rsidR="00A77A33" w:rsidRDefault="00A77A33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366A62E" w14:textId="77777777" w:rsidR="003B6BA5" w:rsidRDefault="003B6BA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44022700" w14:textId="77777777" w:rsidR="003B6BA5" w:rsidRDefault="003B6BA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9AD5E31" w14:textId="77777777" w:rsidR="00FE5CC5" w:rsidRDefault="00FE5CC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79600A98" w14:textId="77777777" w:rsidR="00FE5CC5" w:rsidRDefault="00FE5CC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6E0EC165" w14:textId="77777777" w:rsidR="00FE5CC5" w:rsidRDefault="00FE5CC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6E35898F" w14:textId="77777777" w:rsidR="00FE5CC5" w:rsidRDefault="00FE5CC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535C076F" w14:textId="77777777" w:rsidR="00FE5CC5" w:rsidRDefault="00FE5CC5" w:rsidP="00B63349">
      <w:pPr>
        <w:ind w:left="1080"/>
        <w:jc w:val="center"/>
        <w:rPr>
          <w:b/>
          <w:spacing w:val="1"/>
          <w:sz w:val="28"/>
          <w:szCs w:val="28"/>
        </w:rPr>
      </w:pPr>
    </w:p>
    <w:p w14:paraId="219F013F" w14:textId="16EB139C" w:rsidR="0043348F" w:rsidRPr="00590D32" w:rsidRDefault="003B6BA5" w:rsidP="00B63349">
      <w:pPr>
        <w:ind w:left="108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 w:rsidR="00B63349">
        <w:rPr>
          <w:b/>
          <w:spacing w:val="1"/>
          <w:sz w:val="28"/>
          <w:szCs w:val="28"/>
        </w:rPr>
        <w:t>.</w:t>
      </w:r>
      <w:r w:rsidR="0043348F" w:rsidRPr="00590D32">
        <w:rPr>
          <w:b/>
          <w:spacing w:val="1"/>
          <w:sz w:val="28"/>
          <w:szCs w:val="28"/>
        </w:rPr>
        <w:t>Общие положения</w:t>
      </w:r>
    </w:p>
    <w:p w14:paraId="6BFF83FC" w14:textId="77777777" w:rsidR="0043348F" w:rsidRPr="00590D32" w:rsidRDefault="0043348F" w:rsidP="00A02288">
      <w:pPr>
        <w:ind w:left="360"/>
        <w:jc w:val="center"/>
        <w:rPr>
          <w:spacing w:val="1"/>
          <w:sz w:val="28"/>
          <w:szCs w:val="28"/>
        </w:rPr>
      </w:pPr>
    </w:p>
    <w:p w14:paraId="447739EE" w14:textId="77777777" w:rsidR="0043348F" w:rsidRPr="00590D32" w:rsidRDefault="0043348F" w:rsidP="00F76BBD">
      <w:pPr>
        <w:ind w:firstLine="567"/>
        <w:jc w:val="both"/>
        <w:rPr>
          <w:sz w:val="28"/>
          <w:szCs w:val="28"/>
        </w:rPr>
      </w:pPr>
      <w:r w:rsidRPr="00590D32">
        <w:rPr>
          <w:b/>
          <w:bCs/>
          <w:sz w:val="28"/>
          <w:szCs w:val="28"/>
        </w:rPr>
        <w:t xml:space="preserve">Схема водоснабжения </w:t>
      </w:r>
      <w:r w:rsidRPr="00590D32">
        <w:rPr>
          <w:sz w:val="28"/>
          <w:szCs w:val="28"/>
        </w:rPr>
        <w:t xml:space="preserve">сельского поселения «Селендума»— документ, содержащий материалы по обоснованию эффективного и безопасного функционирования системы водоснабжения, ее развития с учетом правового регулирования. </w:t>
      </w:r>
    </w:p>
    <w:p w14:paraId="2CF64225" w14:textId="638EC7A8" w:rsidR="0043348F" w:rsidRPr="00590D32" w:rsidRDefault="0043348F" w:rsidP="00F76BBD">
      <w:pPr>
        <w:shd w:val="clear" w:color="auto" w:fill="FFFFFF"/>
        <w:spacing w:line="322" w:lineRule="exact"/>
        <w:ind w:left="10" w:right="67" w:firstLine="567"/>
        <w:jc w:val="both"/>
        <w:rPr>
          <w:spacing w:val="3"/>
          <w:sz w:val="28"/>
          <w:szCs w:val="28"/>
        </w:rPr>
      </w:pPr>
      <w:r w:rsidRPr="00590D32">
        <w:rPr>
          <w:spacing w:val="18"/>
          <w:sz w:val="28"/>
          <w:szCs w:val="28"/>
        </w:rPr>
        <w:t xml:space="preserve">Основанием для разработки схемы водоснабжения </w:t>
      </w:r>
      <w:r w:rsidRPr="00590D32">
        <w:rPr>
          <w:spacing w:val="6"/>
          <w:sz w:val="28"/>
          <w:szCs w:val="28"/>
        </w:rPr>
        <w:t>сельского поселения «Селендума» Селенгинского муниципального</w:t>
      </w:r>
      <w:r w:rsidRPr="00590D32">
        <w:rPr>
          <w:spacing w:val="3"/>
          <w:sz w:val="28"/>
          <w:szCs w:val="28"/>
        </w:rPr>
        <w:t xml:space="preserve"> района является:</w:t>
      </w:r>
    </w:p>
    <w:p w14:paraId="7E544161" w14:textId="77777777" w:rsidR="0043348F" w:rsidRPr="00590D32" w:rsidRDefault="005D401F" w:rsidP="00F76BBD">
      <w:pPr>
        <w:shd w:val="clear" w:color="auto" w:fill="FFFFFF"/>
        <w:spacing w:line="322" w:lineRule="exact"/>
        <w:ind w:right="67" w:firstLine="567"/>
        <w:jc w:val="both"/>
        <w:rPr>
          <w:sz w:val="28"/>
          <w:szCs w:val="28"/>
        </w:rPr>
      </w:pPr>
      <w:r w:rsidRPr="007A1222">
        <w:rPr>
          <w:spacing w:val="1"/>
          <w:sz w:val="28"/>
          <w:szCs w:val="28"/>
        </w:rPr>
        <w:t xml:space="preserve">Постановление </w:t>
      </w:r>
      <w:r>
        <w:rPr>
          <w:spacing w:val="1"/>
          <w:sz w:val="28"/>
          <w:szCs w:val="28"/>
        </w:rPr>
        <w:t>Правительства Российской Федерации от 05.09.2013г. № 782 «О схемах водоснабжения и водоотведения» (вместе с Правилами разработки и утверждения схем водоснабжения и водоотведения», «Требования к содержанию схем водоснабжения и водоотведения»); Федеральный закон РФ от 07.12.2011г. №416-ФЗ «О водоснабжении и водоотведении»; ФЗ от 30.12.2004г. №210-ФЗ «Об основах регулирования тарифов организаций коммунального комплекса»; Водный кодекс РФ.</w:t>
      </w:r>
    </w:p>
    <w:p w14:paraId="015D326F" w14:textId="671D7161" w:rsidR="0043348F" w:rsidRPr="00590D32" w:rsidRDefault="0043348F" w:rsidP="00F76BB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90D32">
        <w:rPr>
          <w:bCs/>
          <w:sz w:val="28"/>
          <w:szCs w:val="28"/>
        </w:rPr>
        <w:t>Схема водоснабжения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теплоснабжения.</w:t>
      </w:r>
    </w:p>
    <w:p w14:paraId="6F647A1A" w14:textId="45F7C380" w:rsidR="0043348F" w:rsidRPr="00590D32" w:rsidRDefault="0043348F" w:rsidP="00F76BB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90D32">
        <w:rPr>
          <w:bCs/>
          <w:sz w:val="28"/>
          <w:szCs w:val="28"/>
        </w:rPr>
        <w:t xml:space="preserve"> Схема водоснабжения и разработана </w:t>
      </w:r>
      <w:r w:rsidR="005D401F">
        <w:rPr>
          <w:bCs/>
          <w:sz w:val="28"/>
          <w:szCs w:val="28"/>
        </w:rPr>
        <w:t>до 202</w:t>
      </w:r>
      <w:r w:rsidR="00F843BD">
        <w:rPr>
          <w:bCs/>
          <w:sz w:val="28"/>
          <w:szCs w:val="28"/>
        </w:rPr>
        <w:t>8</w:t>
      </w:r>
      <w:r w:rsidR="005D401F">
        <w:rPr>
          <w:bCs/>
          <w:sz w:val="28"/>
          <w:szCs w:val="28"/>
        </w:rPr>
        <w:t xml:space="preserve"> года.</w:t>
      </w:r>
    </w:p>
    <w:p w14:paraId="7CAD36F9" w14:textId="77777777" w:rsidR="0043348F" w:rsidRPr="00590D32" w:rsidRDefault="0043348F" w:rsidP="00F76BBD">
      <w:pPr>
        <w:ind w:firstLine="567"/>
        <w:jc w:val="both"/>
        <w:rPr>
          <w:b/>
          <w:spacing w:val="1"/>
          <w:sz w:val="28"/>
          <w:szCs w:val="28"/>
        </w:rPr>
      </w:pPr>
      <w:r w:rsidRPr="00590D32">
        <w:rPr>
          <w:sz w:val="28"/>
          <w:szCs w:val="28"/>
        </w:rPr>
        <w:t xml:space="preserve">Мероприятия по развитию системы водоснабжения, предусмотренные настоящей схемой, включаются в Программу комплексного развития систем коммунальной инфраструктуры, и как следствие могут быть включены в соответствующий </w:t>
      </w:r>
      <w:hyperlink r:id="rId6" w:tooltip="Тариф" w:history="1">
        <w:r w:rsidRPr="00590D32">
          <w:rPr>
            <w:rStyle w:val="a3"/>
            <w:color w:val="auto"/>
            <w:sz w:val="28"/>
            <w:szCs w:val="28"/>
            <w:u w:val="none"/>
          </w:rPr>
          <w:t>тариф</w:t>
        </w:r>
      </w:hyperlink>
      <w:r w:rsidRPr="00590D32">
        <w:rPr>
          <w:sz w:val="28"/>
          <w:szCs w:val="28"/>
        </w:rPr>
        <w:t xml:space="preserve"> организации </w:t>
      </w:r>
      <w:hyperlink r:id="rId7" w:tooltip="Коммунальное хозяйство" w:history="1">
        <w:r w:rsidRPr="00590D32">
          <w:rPr>
            <w:rStyle w:val="a3"/>
            <w:color w:val="auto"/>
            <w:sz w:val="28"/>
            <w:szCs w:val="28"/>
            <w:u w:val="none"/>
          </w:rPr>
          <w:t>коммунального комплекса</w:t>
        </w:r>
      </w:hyperlink>
      <w:r w:rsidRPr="00590D32">
        <w:rPr>
          <w:sz w:val="28"/>
          <w:szCs w:val="28"/>
        </w:rPr>
        <w:t>, оказывающей услуги водоснабжения на территории поселения.</w:t>
      </w:r>
    </w:p>
    <w:p w14:paraId="1C22D9AF" w14:textId="77777777" w:rsidR="0043348F" w:rsidRPr="00590D32" w:rsidRDefault="0043348F" w:rsidP="00A02288">
      <w:pPr>
        <w:jc w:val="both"/>
        <w:rPr>
          <w:b/>
          <w:spacing w:val="1"/>
          <w:sz w:val="28"/>
          <w:szCs w:val="28"/>
        </w:rPr>
      </w:pPr>
    </w:p>
    <w:p w14:paraId="0005BF5B" w14:textId="77777777" w:rsidR="0043348F" w:rsidRPr="00590D32" w:rsidRDefault="0043348F" w:rsidP="00A02288">
      <w:pPr>
        <w:jc w:val="center"/>
        <w:rPr>
          <w:b/>
          <w:spacing w:val="1"/>
          <w:sz w:val="28"/>
          <w:szCs w:val="28"/>
        </w:rPr>
      </w:pPr>
      <w:r w:rsidRPr="00590D32">
        <w:rPr>
          <w:b/>
          <w:spacing w:val="1"/>
          <w:sz w:val="28"/>
          <w:szCs w:val="28"/>
          <w:lang w:val="en-US"/>
        </w:rPr>
        <w:t>II</w:t>
      </w:r>
      <w:r w:rsidRPr="00590D32">
        <w:rPr>
          <w:b/>
          <w:spacing w:val="1"/>
          <w:sz w:val="28"/>
          <w:szCs w:val="28"/>
        </w:rPr>
        <w:t>. Основные цели и задачи схемы водоснабжения:</w:t>
      </w:r>
    </w:p>
    <w:p w14:paraId="778AC30C" w14:textId="77777777" w:rsidR="0043348F" w:rsidRPr="00590D32" w:rsidRDefault="0043348F" w:rsidP="00A02288">
      <w:pPr>
        <w:jc w:val="center"/>
        <w:rPr>
          <w:b/>
          <w:sz w:val="28"/>
          <w:szCs w:val="28"/>
        </w:rPr>
      </w:pPr>
    </w:p>
    <w:p w14:paraId="21699E05" w14:textId="77777777" w:rsidR="0043348F" w:rsidRPr="00590D32" w:rsidRDefault="0043348F" w:rsidP="00A02288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357" w:hanging="35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определить возможность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14:paraId="6BDFF46A" w14:textId="77777777" w:rsidR="0043348F" w:rsidRPr="00590D32" w:rsidRDefault="0043348F" w:rsidP="00A02288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590D32">
        <w:rPr>
          <w:spacing w:val="1"/>
          <w:sz w:val="28"/>
          <w:szCs w:val="28"/>
        </w:rPr>
        <w:t xml:space="preserve">повышение надежности работы систем водоснабжения в соответствии </w:t>
      </w:r>
      <w:r w:rsidRPr="00590D32">
        <w:rPr>
          <w:sz w:val="28"/>
          <w:szCs w:val="28"/>
        </w:rPr>
        <w:t>с нормативными требованиями;</w:t>
      </w:r>
    </w:p>
    <w:p w14:paraId="09B0751B" w14:textId="77777777" w:rsidR="0043348F" w:rsidRPr="00590D32" w:rsidRDefault="0043348F" w:rsidP="00A02288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минимизация затрат на водоснабжение в расчете на каждого потребителя в долгосрочной перспективе;</w:t>
      </w:r>
    </w:p>
    <w:p w14:paraId="5189442E" w14:textId="77777777" w:rsidR="0043348F" w:rsidRPr="00590D32" w:rsidRDefault="0043348F" w:rsidP="00A02288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обеспечение жителей сельского поселения «Селендума» при необходимости в подключении к сетям водоснабжения и обеспечения жителей поселения водой хозяйственно – питьевого назначения.</w:t>
      </w:r>
    </w:p>
    <w:p w14:paraId="1A097B78" w14:textId="77777777" w:rsidR="0043348F" w:rsidRPr="00590D32" w:rsidRDefault="0043348F" w:rsidP="005D401F">
      <w:pPr>
        <w:jc w:val="center"/>
        <w:rPr>
          <w:b/>
          <w:sz w:val="28"/>
          <w:szCs w:val="28"/>
        </w:rPr>
      </w:pPr>
      <w:r w:rsidRPr="00590D32">
        <w:rPr>
          <w:b/>
          <w:sz w:val="28"/>
          <w:szCs w:val="28"/>
        </w:rPr>
        <w:t>Раздел 1.</w:t>
      </w:r>
      <w:r w:rsidRPr="00590D32">
        <w:rPr>
          <w:b/>
          <w:bCs/>
          <w:sz w:val="28"/>
          <w:szCs w:val="28"/>
        </w:rPr>
        <w:t xml:space="preserve"> Сведения о водоснабжении по поселению</w:t>
      </w:r>
    </w:p>
    <w:p w14:paraId="09A63D79" w14:textId="77777777" w:rsidR="008112C0" w:rsidRDefault="008112C0" w:rsidP="00A022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78D26D80" w14:textId="24F5ED88" w:rsidR="0043348F" w:rsidRPr="00590D32" w:rsidRDefault="008112C0" w:rsidP="00A022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сельского поселения «Селендума» Селенгинского района Республики Бурятия </w:t>
      </w:r>
    </w:p>
    <w:p w14:paraId="3BBFCF92" w14:textId="77777777" w:rsidR="0043348F" w:rsidRPr="00590D32" w:rsidRDefault="0043348F" w:rsidP="00A022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488AE87C" w14:textId="75C5E5F8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Сельское поселение «Селендума» расположено в Селенгинском районе Республики Бурятия в долине реки Селенга в северо-восточном направлении. </w:t>
      </w:r>
      <w:r w:rsidRPr="00590D32">
        <w:rPr>
          <w:sz w:val="28"/>
          <w:szCs w:val="28"/>
        </w:rPr>
        <w:lastRenderedPageBreak/>
        <w:t>В состав сельского посел</w:t>
      </w:r>
      <w:r w:rsidR="00590D32">
        <w:rPr>
          <w:sz w:val="28"/>
          <w:szCs w:val="28"/>
        </w:rPr>
        <w:t>е</w:t>
      </w:r>
      <w:r w:rsidRPr="00590D32">
        <w:rPr>
          <w:sz w:val="28"/>
          <w:szCs w:val="28"/>
        </w:rPr>
        <w:t>ния входят следующие населенные пункты: с Селендума, с Сосновка,</w:t>
      </w:r>
      <w:r w:rsidR="008112C0">
        <w:rPr>
          <w:sz w:val="28"/>
          <w:szCs w:val="28"/>
        </w:rPr>
        <w:t xml:space="preserve"> </w:t>
      </w:r>
      <w:r w:rsidRPr="00590D32">
        <w:rPr>
          <w:sz w:val="28"/>
          <w:szCs w:val="28"/>
        </w:rPr>
        <w:t>с.</w:t>
      </w:r>
      <w:r w:rsidR="008112C0">
        <w:rPr>
          <w:sz w:val="28"/>
          <w:szCs w:val="28"/>
        </w:rPr>
        <w:t xml:space="preserve"> </w:t>
      </w:r>
      <w:r w:rsidRPr="00590D32">
        <w:rPr>
          <w:sz w:val="28"/>
          <w:szCs w:val="28"/>
        </w:rPr>
        <w:t>Билютай, улус Шан</w:t>
      </w:r>
      <w:r w:rsidR="009002DD">
        <w:rPr>
          <w:sz w:val="28"/>
          <w:szCs w:val="28"/>
        </w:rPr>
        <w:t>а</w:t>
      </w:r>
      <w:r w:rsidRPr="00590D32">
        <w:rPr>
          <w:sz w:val="28"/>
          <w:szCs w:val="28"/>
        </w:rPr>
        <w:t>, с Ехе-Цаган.</w:t>
      </w:r>
    </w:p>
    <w:p w14:paraId="1405ABB9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Село Селендума является административн</w:t>
      </w:r>
      <w:r w:rsidR="005A649A">
        <w:rPr>
          <w:sz w:val="28"/>
          <w:szCs w:val="28"/>
        </w:rPr>
        <w:t>ы</w:t>
      </w:r>
      <w:r w:rsidRPr="00590D32">
        <w:rPr>
          <w:sz w:val="28"/>
          <w:szCs w:val="28"/>
        </w:rPr>
        <w:t>м центром поселения, где проживает большая часть жителей поселения. Улус Шана находится в 1,5 км западнее от села Селендума. Село Билютай, расположено в 3км к югу от села Селендума. Село Сосновка расположено в 18 км юго-западнее села Селендума, с Ехе-Цаган  расположено севернее  в 18 км от села Селендума.</w:t>
      </w:r>
    </w:p>
    <w:p w14:paraId="3899A768" w14:textId="26154801" w:rsidR="0043348F" w:rsidRPr="00F44E6C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На территории сельского поселения «Селендума» расположены 3 скважины, 2 из которых подлежат ремонту и оформления правоустанавливающих документов</w:t>
      </w:r>
      <w:r w:rsidR="00590D32">
        <w:rPr>
          <w:sz w:val="28"/>
          <w:szCs w:val="28"/>
        </w:rPr>
        <w:t>,</w:t>
      </w:r>
      <w:r w:rsidRPr="00590D32">
        <w:rPr>
          <w:sz w:val="28"/>
          <w:szCs w:val="28"/>
        </w:rPr>
        <w:t xml:space="preserve"> одна скважина передана в хозяйственное </w:t>
      </w:r>
      <w:r w:rsidRPr="00F44E6C">
        <w:rPr>
          <w:sz w:val="28"/>
          <w:szCs w:val="28"/>
        </w:rPr>
        <w:t xml:space="preserve">ведение </w:t>
      </w:r>
      <w:r w:rsidR="008C13F7">
        <w:rPr>
          <w:sz w:val="28"/>
          <w:szCs w:val="28"/>
        </w:rPr>
        <w:t>МУП «ЖКХ Селенгинского района»</w:t>
      </w:r>
      <w:r w:rsidR="005A649A">
        <w:rPr>
          <w:sz w:val="28"/>
          <w:szCs w:val="28"/>
        </w:rPr>
        <w:t>.</w:t>
      </w:r>
    </w:p>
    <w:p w14:paraId="79B81A64" w14:textId="2F1BC20D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Выполняет работы и оказывает услуги по водо- и теплоснабжению </w:t>
      </w:r>
      <w:r w:rsidR="008C13F7">
        <w:rPr>
          <w:sz w:val="28"/>
          <w:szCs w:val="28"/>
        </w:rPr>
        <w:t>МУП «ЖКХ Селенгинского района»</w:t>
      </w:r>
      <w:r w:rsidRPr="00590D32">
        <w:rPr>
          <w:sz w:val="28"/>
          <w:szCs w:val="28"/>
        </w:rPr>
        <w:t xml:space="preserve"> в том числе</w:t>
      </w:r>
    </w:p>
    <w:p w14:paraId="26D977D3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-добыча пресных подземных вод для хозяйственно-питьевого и сельскохозяйственного водоснабжения;</w:t>
      </w:r>
    </w:p>
    <w:p w14:paraId="7FD6991D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-подключения потребителей к системе водоснабжения;</w:t>
      </w:r>
    </w:p>
    <w:p w14:paraId="66BCE7F7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-обслуживание водопроводных сетей;</w:t>
      </w:r>
    </w:p>
    <w:p w14:paraId="781BE770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-установка приборов учета (водомеров), их опломбировка;</w:t>
      </w:r>
    </w:p>
    <w:p w14:paraId="618AA56D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-добыча питьевых подземных вод для хозяйственно-питьевого водоснабжения сельских населенных пунктов и для технологического обеспечения водой  сельскохозяйственных объектов.</w:t>
      </w:r>
    </w:p>
    <w:p w14:paraId="1EF93C9D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Взаимоотношения предприятия с потребителями услуг осуществляются надоговорной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14:paraId="5A9709BB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Предоставление услуг по водоснабжению предприятие производит самостоятельно. </w:t>
      </w:r>
    </w:p>
    <w:p w14:paraId="6F5D3BB3" w14:textId="77777777" w:rsidR="0043348F" w:rsidRPr="00590D32" w:rsidRDefault="0043348F" w:rsidP="00590D32">
      <w:pPr>
        <w:jc w:val="both"/>
        <w:rPr>
          <w:sz w:val="28"/>
          <w:szCs w:val="28"/>
        </w:rPr>
      </w:pPr>
    </w:p>
    <w:p w14:paraId="66C82A07" w14:textId="77777777" w:rsidR="0043348F" w:rsidRPr="00590D32" w:rsidRDefault="0043348F" w:rsidP="005D401F">
      <w:pPr>
        <w:jc w:val="center"/>
        <w:rPr>
          <w:b/>
          <w:sz w:val="28"/>
          <w:szCs w:val="28"/>
        </w:rPr>
      </w:pPr>
      <w:r w:rsidRPr="00590D32">
        <w:rPr>
          <w:b/>
          <w:sz w:val="28"/>
          <w:szCs w:val="28"/>
        </w:rPr>
        <w:t>2. Проектные решения</w:t>
      </w:r>
    </w:p>
    <w:p w14:paraId="28012CE1" w14:textId="77777777" w:rsidR="0043348F" w:rsidRPr="00590D32" w:rsidRDefault="0043348F" w:rsidP="00590D32">
      <w:pPr>
        <w:jc w:val="both"/>
        <w:rPr>
          <w:sz w:val="28"/>
          <w:szCs w:val="28"/>
        </w:rPr>
      </w:pPr>
    </w:p>
    <w:p w14:paraId="50238183" w14:textId="0709DE03" w:rsidR="0043348F" w:rsidRPr="00590D32" w:rsidRDefault="0043348F" w:rsidP="008112C0">
      <w:pPr>
        <w:widowControl w:val="0"/>
        <w:ind w:firstLine="567"/>
        <w:jc w:val="both"/>
        <w:rPr>
          <w:rFonts w:eastAsia="Arial Unicode MS"/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590D32">
        <w:rPr>
          <w:sz w:val="28"/>
          <w:szCs w:val="28"/>
        </w:rPr>
        <w:t>Проектные решения водоснабжения сельского поселения «Селендума» базируются на основе существующей, сложившейся системы водоснабжения, с учетом фактического состояния сетей и сооружений.</w:t>
      </w:r>
    </w:p>
    <w:p w14:paraId="7D2C6D41" w14:textId="77777777" w:rsidR="0043348F" w:rsidRPr="00590D32" w:rsidRDefault="0043348F" w:rsidP="008112C0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Подача воды питьевого качества предусматривается населению, бюджетным организациям на хозяйственно-питьевые нужды и полив, на технологические нужды производственных предприятий, на пожаротушение.</w:t>
      </w:r>
    </w:p>
    <w:p w14:paraId="2C6861AF" w14:textId="77777777" w:rsidR="0043348F" w:rsidRPr="00590D32" w:rsidRDefault="0043348F" w:rsidP="008112C0">
      <w:pPr>
        <w:ind w:firstLine="567"/>
        <w:jc w:val="both"/>
        <w:rPr>
          <w:sz w:val="28"/>
          <w:szCs w:val="28"/>
        </w:rPr>
      </w:pPr>
    </w:p>
    <w:p w14:paraId="3B782ED9" w14:textId="285925F3" w:rsidR="0043348F" w:rsidRDefault="0043348F" w:rsidP="005D401F">
      <w:pPr>
        <w:jc w:val="center"/>
        <w:rPr>
          <w:b/>
          <w:sz w:val="28"/>
          <w:szCs w:val="28"/>
        </w:rPr>
      </w:pPr>
      <w:r w:rsidRPr="00590D32">
        <w:rPr>
          <w:b/>
          <w:sz w:val="28"/>
          <w:szCs w:val="28"/>
        </w:rPr>
        <w:t>3.Источники водоснабжения, схема водоснабжения.</w:t>
      </w:r>
    </w:p>
    <w:p w14:paraId="7F11A321" w14:textId="77777777" w:rsidR="00C37637" w:rsidRPr="00590D32" w:rsidRDefault="00C37637" w:rsidP="005D401F">
      <w:pPr>
        <w:jc w:val="center"/>
        <w:rPr>
          <w:b/>
          <w:sz w:val="28"/>
          <w:szCs w:val="28"/>
        </w:rPr>
      </w:pPr>
    </w:p>
    <w:p w14:paraId="0CA9FE1F" w14:textId="6F9371A6" w:rsidR="0043348F" w:rsidRPr="00C37637" w:rsidRDefault="0043348F" w:rsidP="008112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7637">
        <w:rPr>
          <w:bCs/>
          <w:sz w:val="28"/>
          <w:szCs w:val="28"/>
        </w:rPr>
        <w:t>Характеристика существующего состояния системы водоснабжения</w:t>
      </w:r>
      <w:r w:rsidR="003A3E9A">
        <w:rPr>
          <w:bCs/>
          <w:sz w:val="28"/>
          <w:szCs w:val="28"/>
        </w:rPr>
        <w:t xml:space="preserve"> </w:t>
      </w:r>
      <w:r w:rsidRPr="00C37637">
        <w:rPr>
          <w:bCs/>
          <w:sz w:val="28"/>
          <w:szCs w:val="28"/>
        </w:rPr>
        <w:t>сельского поселения «Селендума»</w:t>
      </w:r>
      <w:r w:rsidR="00590D32" w:rsidRPr="00C37637">
        <w:rPr>
          <w:bCs/>
          <w:sz w:val="28"/>
          <w:szCs w:val="28"/>
        </w:rPr>
        <w:t>.</w:t>
      </w:r>
    </w:p>
    <w:p w14:paraId="7086A315" w14:textId="62AC309B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Основным источником водоснабжения населения и хозяйств поселения являются подземные воды.</w:t>
      </w:r>
    </w:p>
    <w:p w14:paraId="782B42D4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Водоснабжение села Селендума осуществляется:</w:t>
      </w:r>
    </w:p>
    <w:p w14:paraId="25E32921" w14:textId="262B296B" w:rsidR="0043348F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12C0">
        <w:rPr>
          <w:sz w:val="28"/>
          <w:szCs w:val="28"/>
        </w:rPr>
        <w:t xml:space="preserve">Централизованно: из </w:t>
      </w:r>
      <w:r w:rsidR="00F44E6C" w:rsidRPr="008112C0">
        <w:rPr>
          <w:sz w:val="28"/>
          <w:szCs w:val="28"/>
        </w:rPr>
        <w:t>в</w:t>
      </w:r>
      <w:r w:rsidRPr="008112C0">
        <w:rPr>
          <w:sz w:val="28"/>
          <w:szCs w:val="28"/>
        </w:rPr>
        <w:t>одозаборной скважины</w:t>
      </w:r>
      <w:r w:rsidR="008112C0">
        <w:rPr>
          <w:sz w:val="28"/>
          <w:szCs w:val="28"/>
        </w:rPr>
        <w:t xml:space="preserve"> «</w:t>
      </w:r>
      <w:r w:rsidRPr="008112C0">
        <w:rPr>
          <w:sz w:val="28"/>
          <w:szCs w:val="28"/>
        </w:rPr>
        <w:t>Скважина № 1</w:t>
      </w:r>
      <w:r w:rsidR="008112C0">
        <w:rPr>
          <w:sz w:val="28"/>
          <w:szCs w:val="28"/>
        </w:rPr>
        <w:t>»</w:t>
      </w:r>
      <w:r w:rsidRPr="008112C0">
        <w:rPr>
          <w:sz w:val="28"/>
          <w:szCs w:val="28"/>
        </w:rPr>
        <w:t xml:space="preserve"> – дебит 36 м3/час, насос ЭЦВ</w:t>
      </w:r>
    </w:p>
    <w:p w14:paraId="60E0A7A4" w14:textId="77777777" w:rsidR="00C37637" w:rsidRPr="008112C0" w:rsidRDefault="00C37637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456"/>
        <w:gridCol w:w="3447"/>
        <w:gridCol w:w="2020"/>
      </w:tblGrid>
      <w:tr w:rsidR="0043348F" w:rsidRPr="00590D32" w14:paraId="28CB6478" w14:textId="77777777" w:rsidTr="008112C0">
        <w:tc>
          <w:tcPr>
            <w:tcW w:w="540" w:type="dxa"/>
          </w:tcPr>
          <w:p w14:paraId="16AD9D46" w14:textId="77777777" w:rsidR="0043348F" w:rsidRPr="00590D32" w:rsidRDefault="0043348F" w:rsidP="00590D32">
            <w:pPr>
              <w:autoSpaceDE w:val="0"/>
              <w:autoSpaceDN w:val="0"/>
              <w:adjustRightInd w:val="0"/>
              <w:jc w:val="both"/>
            </w:pPr>
            <w:r w:rsidRPr="00590D32">
              <w:lastRenderedPageBreak/>
              <w:t>п/н</w:t>
            </w:r>
          </w:p>
        </w:tc>
        <w:tc>
          <w:tcPr>
            <w:tcW w:w="3456" w:type="dxa"/>
          </w:tcPr>
          <w:p w14:paraId="1D774872" w14:textId="77777777" w:rsidR="0043348F" w:rsidRPr="00590D32" w:rsidRDefault="0043348F" w:rsidP="00590D32">
            <w:pPr>
              <w:autoSpaceDE w:val="0"/>
              <w:autoSpaceDN w:val="0"/>
              <w:adjustRightInd w:val="0"/>
              <w:jc w:val="both"/>
            </w:pPr>
            <w:r w:rsidRPr="00590D32">
              <w:t>Место расположения</w:t>
            </w:r>
          </w:p>
        </w:tc>
        <w:tc>
          <w:tcPr>
            <w:tcW w:w="3447" w:type="dxa"/>
          </w:tcPr>
          <w:p w14:paraId="0422F1DE" w14:textId="77777777" w:rsidR="0043348F" w:rsidRPr="00590D32" w:rsidRDefault="0043348F" w:rsidP="005A649A">
            <w:pPr>
              <w:autoSpaceDE w:val="0"/>
              <w:autoSpaceDN w:val="0"/>
              <w:adjustRightInd w:val="0"/>
              <w:jc w:val="center"/>
            </w:pPr>
            <w:r w:rsidRPr="00590D32">
              <w:t>дата постройки</w:t>
            </w:r>
          </w:p>
        </w:tc>
        <w:tc>
          <w:tcPr>
            <w:tcW w:w="2020" w:type="dxa"/>
          </w:tcPr>
          <w:p w14:paraId="4BA58AD1" w14:textId="77777777" w:rsidR="0043348F" w:rsidRPr="00590D32" w:rsidRDefault="00DA44C7" w:rsidP="005A649A">
            <w:pPr>
              <w:autoSpaceDE w:val="0"/>
              <w:autoSpaceDN w:val="0"/>
              <w:adjustRightInd w:val="0"/>
              <w:jc w:val="center"/>
            </w:pPr>
            <w:r>
              <w:t>Площадь здания кв.м</w:t>
            </w:r>
            <w:r w:rsidR="0043348F" w:rsidRPr="00590D32">
              <w:t>.</w:t>
            </w:r>
          </w:p>
        </w:tc>
      </w:tr>
      <w:tr w:rsidR="0043348F" w:rsidRPr="008112C0" w14:paraId="3EF0141C" w14:textId="77777777" w:rsidTr="008112C0">
        <w:tc>
          <w:tcPr>
            <w:tcW w:w="539" w:type="dxa"/>
          </w:tcPr>
          <w:p w14:paraId="1DDA22B1" w14:textId="77777777" w:rsidR="0043348F" w:rsidRPr="008112C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2C0"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14:paraId="5471A4A2" w14:textId="5909005B" w:rsidR="0043348F" w:rsidRPr="008112C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2C0">
              <w:rPr>
                <w:sz w:val="28"/>
                <w:szCs w:val="28"/>
              </w:rPr>
              <w:t>с.</w:t>
            </w:r>
            <w:r w:rsidR="003A3E9A">
              <w:rPr>
                <w:sz w:val="28"/>
                <w:szCs w:val="28"/>
              </w:rPr>
              <w:t xml:space="preserve"> </w:t>
            </w:r>
            <w:r w:rsidRPr="008112C0">
              <w:rPr>
                <w:sz w:val="28"/>
                <w:szCs w:val="28"/>
              </w:rPr>
              <w:t>Селендума,</w:t>
            </w:r>
            <w:r w:rsidR="003A3E9A">
              <w:rPr>
                <w:sz w:val="28"/>
                <w:szCs w:val="28"/>
              </w:rPr>
              <w:t xml:space="preserve"> </w:t>
            </w:r>
            <w:r w:rsidRPr="008112C0">
              <w:rPr>
                <w:sz w:val="28"/>
                <w:szCs w:val="28"/>
              </w:rPr>
              <w:t>ул Профсоюзная,10</w:t>
            </w:r>
          </w:p>
        </w:tc>
        <w:tc>
          <w:tcPr>
            <w:tcW w:w="3447" w:type="dxa"/>
          </w:tcPr>
          <w:p w14:paraId="26C5CDDE" w14:textId="77777777" w:rsidR="0043348F" w:rsidRPr="008112C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C0">
              <w:rPr>
                <w:sz w:val="28"/>
                <w:szCs w:val="28"/>
              </w:rPr>
              <w:t>1992 год</w:t>
            </w:r>
          </w:p>
        </w:tc>
        <w:tc>
          <w:tcPr>
            <w:tcW w:w="2020" w:type="dxa"/>
          </w:tcPr>
          <w:p w14:paraId="0D779086" w14:textId="77777777" w:rsidR="0043348F" w:rsidRPr="008112C0" w:rsidRDefault="00DA44C7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C0">
              <w:rPr>
                <w:sz w:val="28"/>
                <w:szCs w:val="28"/>
              </w:rPr>
              <w:t>17,2</w:t>
            </w:r>
          </w:p>
        </w:tc>
      </w:tr>
    </w:tbl>
    <w:p w14:paraId="0AD3AF92" w14:textId="77777777" w:rsidR="00C37637" w:rsidRDefault="00C37637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B404F30" w14:textId="258C1A24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Количество жилых домов села Селендума, подключенных к централизованному водоснабжению</w:t>
      </w:r>
      <w:r w:rsidR="00590D32" w:rsidRPr="000F46AA">
        <w:rPr>
          <w:sz w:val="28"/>
          <w:szCs w:val="28"/>
        </w:rPr>
        <w:t>-</w:t>
      </w:r>
      <w:r w:rsidR="000F46AA" w:rsidRPr="000F46AA">
        <w:rPr>
          <w:sz w:val="28"/>
          <w:szCs w:val="28"/>
        </w:rPr>
        <w:t>11</w:t>
      </w:r>
      <w:r w:rsidR="00590D32" w:rsidRPr="000F46AA">
        <w:rPr>
          <w:sz w:val="28"/>
          <w:szCs w:val="28"/>
        </w:rPr>
        <w:t xml:space="preserve"> домов.</w:t>
      </w:r>
    </w:p>
    <w:p w14:paraId="0D2AB630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Количество обслуживаемого населения в этих домах: 54 человека.</w:t>
      </w:r>
    </w:p>
    <w:p w14:paraId="3A9C096F" w14:textId="76033B5E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Централизованная водопроводная сеть жилого фонда представляет собой замкнутую кольцевую систему водопроводных труб </w:t>
      </w:r>
      <w:r w:rsidR="00DA44C7" w:rsidRPr="000F46AA">
        <w:rPr>
          <w:sz w:val="28"/>
          <w:szCs w:val="28"/>
        </w:rPr>
        <w:t>о</w:t>
      </w:r>
      <w:r w:rsidRPr="000F46AA">
        <w:rPr>
          <w:sz w:val="28"/>
          <w:szCs w:val="28"/>
        </w:rPr>
        <w:t>бщ</w:t>
      </w:r>
      <w:r w:rsidR="00DA44C7" w:rsidRPr="000F46AA">
        <w:rPr>
          <w:sz w:val="28"/>
          <w:szCs w:val="28"/>
        </w:rPr>
        <w:t>ей</w:t>
      </w:r>
      <w:r w:rsidRPr="000F46AA">
        <w:rPr>
          <w:sz w:val="28"/>
          <w:szCs w:val="28"/>
        </w:rPr>
        <w:t xml:space="preserve"> протяженность</w:t>
      </w:r>
      <w:r w:rsidR="00DA44C7" w:rsidRPr="000F46AA">
        <w:rPr>
          <w:sz w:val="28"/>
          <w:szCs w:val="28"/>
        </w:rPr>
        <w:t>ю</w:t>
      </w:r>
      <w:r w:rsidRPr="000F46AA">
        <w:rPr>
          <w:sz w:val="28"/>
          <w:szCs w:val="28"/>
        </w:rPr>
        <w:t xml:space="preserve"> 2134,7 м.</w:t>
      </w:r>
    </w:p>
    <w:p w14:paraId="0F22B16E" w14:textId="77777777" w:rsidR="0043348F" w:rsidRPr="00590D32" w:rsidRDefault="0043348F" w:rsidP="008112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9"/>
        <w:gridCol w:w="2393"/>
        <w:gridCol w:w="2393"/>
      </w:tblGrid>
      <w:tr w:rsidR="0043348F" w:rsidRPr="00590D32" w14:paraId="770CBE88" w14:textId="77777777" w:rsidTr="00D02840">
        <w:tc>
          <w:tcPr>
            <w:tcW w:w="567" w:type="dxa"/>
          </w:tcPr>
          <w:p w14:paraId="40FD9517" w14:textId="77777777" w:rsidR="0043348F" w:rsidRPr="00590D32" w:rsidRDefault="0043348F" w:rsidP="00590D32">
            <w:pPr>
              <w:autoSpaceDE w:val="0"/>
              <w:autoSpaceDN w:val="0"/>
              <w:adjustRightInd w:val="0"/>
              <w:jc w:val="both"/>
            </w:pPr>
            <w:r w:rsidRPr="00590D32">
              <w:t>п/н</w:t>
            </w:r>
          </w:p>
        </w:tc>
        <w:tc>
          <w:tcPr>
            <w:tcW w:w="4109" w:type="dxa"/>
          </w:tcPr>
          <w:p w14:paraId="5B4D5BCF" w14:textId="77777777" w:rsidR="0043348F" w:rsidRPr="00590D32" w:rsidRDefault="0043348F" w:rsidP="00590D32">
            <w:pPr>
              <w:autoSpaceDE w:val="0"/>
              <w:autoSpaceDN w:val="0"/>
              <w:adjustRightInd w:val="0"/>
              <w:jc w:val="both"/>
            </w:pPr>
            <w:r w:rsidRPr="00590D32">
              <w:t xml:space="preserve">Место расположения </w:t>
            </w:r>
          </w:p>
        </w:tc>
        <w:tc>
          <w:tcPr>
            <w:tcW w:w="2393" w:type="dxa"/>
          </w:tcPr>
          <w:p w14:paraId="41C806D7" w14:textId="5668528D" w:rsidR="0043348F" w:rsidRPr="00590D32" w:rsidRDefault="00C37637" w:rsidP="00590D32">
            <w:pPr>
              <w:autoSpaceDE w:val="0"/>
              <w:autoSpaceDN w:val="0"/>
              <w:adjustRightInd w:val="0"/>
              <w:jc w:val="both"/>
            </w:pPr>
            <w:r>
              <w:t>Год постройки</w:t>
            </w:r>
          </w:p>
        </w:tc>
        <w:tc>
          <w:tcPr>
            <w:tcW w:w="2393" w:type="dxa"/>
          </w:tcPr>
          <w:p w14:paraId="31BB3C80" w14:textId="77777777" w:rsidR="0043348F" w:rsidRPr="00590D32" w:rsidRDefault="0043348F" w:rsidP="00590D32">
            <w:pPr>
              <w:autoSpaceDE w:val="0"/>
              <w:autoSpaceDN w:val="0"/>
              <w:adjustRightInd w:val="0"/>
              <w:jc w:val="both"/>
            </w:pPr>
            <w:r w:rsidRPr="00590D32">
              <w:t>Протяженность, м</w:t>
            </w:r>
          </w:p>
        </w:tc>
      </w:tr>
      <w:tr w:rsidR="0043348F" w:rsidRPr="00590D32" w14:paraId="7BD7DF29" w14:textId="77777777" w:rsidTr="00C37637">
        <w:trPr>
          <w:trHeight w:val="437"/>
        </w:trPr>
        <w:tc>
          <w:tcPr>
            <w:tcW w:w="567" w:type="dxa"/>
          </w:tcPr>
          <w:p w14:paraId="3EF664E9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14:paraId="0D8A2214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с.Селендума</w:t>
            </w:r>
          </w:p>
        </w:tc>
        <w:tc>
          <w:tcPr>
            <w:tcW w:w="2393" w:type="dxa"/>
          </w:tcPr>
          <w:p w14:paraId="074A0E2B" w14:textId="7509825A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1978</w:t>
            </w:r>
          </w:p>
        </w:tc>
        <w:tc>
          <w:tcPr>
            <w:tcW w:w="2393" w:type="dxa"/>
          </w:tcPr>
          <w:p w14:paraId="215CAFFA" w14:textId="73B405C0" w:rsidR="0043348F" w:rsidRPr="00D02840" w:rsidRDefault="0043348F" w:rsidP="00C376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2119,7 м</w:t>
            </w:r>
          </w:p>
        </w:tc>
      </w:tr>
      <w:tr w:rsidR="0043348F" w:rsidRPr="00590D32" w14:paraId="43E8C67B" w14:textId="77777777" w:rsidTr="00D02840">
        <w:tc>
          <w:tcPr>
            <w:tcW w:w="567" w:type="dxa"/>
          </w:tcPr>
          <w:p w14:paraId="239923D4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14:paraId="45004046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с. Селендума</w:t>
            </w:r>
          </w:p>
        </w:tc>
        <w:tc>
          <w:tcPr>
            <w:tcW w:w="2393" w:type="dxa"/>
          </w:tcPr>
          <w:p w14:paraId="35AEA97A" w14:textId="08DAA49E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1993</w:t>
            </w:r>
          </w:p>
        </w:tc>
        <w:tc>
          <w:tcPr>
            <w:tcW w:w="2393" w:type="dxa"/>
          </w:tcPr>
          <w:p w14:paraId="08A88451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5,0 м</w:t>
            </w:r>
          </w:p>
        </w:tc>
      </w:tr>
      <w:tr w:rsidR="0043348F" w:rsidRPr="00590D32" w14:paraId="115210D9" w14:textId="77777777" w:rsidTr="00D02840">
        <w:tc>
          <w:tcPr>
            <w:tcW w:w="567" w:type="dxa"/>
          </w:tcPr>
          <w:p w14:paraId="54133938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14:paraId="0086FFB3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с.Селендума</w:t>
            </w:r>
          </w:p>
        </w:tc>
        <w:tc>
          <w:tcPr>
            <w:tcW w:w="2393" w:type="dxa"/>
          </w:tcPr>
          <w:p w14:paraId="560C2E26" w14:textId="46EA06DB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2005</w:t>
            </w:r>
          </w:p>
        </w:tc>
        <w:tc>
          <w:tcPr>
            <w:tcW w:w="2393" w:type="dxa"/>
          </w:tcPr>
          <w:p w14:paraId="2C534385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10,0 м</w:t>
            </w:r>
          </w:p>
        </w:tc>
      </w:tr>
      <w:tr w:rsidR="0043348F" w:rsidRPr="00590D32" w14:paraId="062841E9" w14:textId="77777777" w:rsidTr="00D02840">
        <w:tc>
          <w:tcPr>
            <w:tcW w:w="567" w:type="dxa"/>
          </w:tcPr>
          <w:p w14:paraId="145D0BE8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14:paraId="509E8A2A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14:paraId="6D2740A7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5E826E1" w14:textId="77777777" w:rsidR="0043348F" w:rsidRPr="00D02840" w:rsidRDefault="0043348F" w:rsidP="0059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2840">
              <w:rPr>
                <w:sz w:val="28"/>
                <w:szCs w:val="28"/>
              </w:rPr>
              <w:t>2134,7м</w:t>
            </w:r>
          </w:p>
        </w:tc>
      </w:tr>
    </w:tbl>
    <w:p w14:paraId="517535A6" w14:textId="77777777" w:rsidR="0043348F" w:rsidRPr="00590D32" w:rsidRDefault="0043348F" w:rsidP="00590D32">
      <w:pPr>
        <w:autoSpaceDE w:val="0"/>
        <w:autoSpaceDN w:val="0"/>
        <w:adjustRightInd w:val="0"/>
        <w:ind w:firstLine="709"/>
        <w:jc w:val="both"/>
      </w:pPr>
    </w:p>
    <w:p w14:paraId="18980F61" w14:textId="77777777" w:rsidR="0043348F" w:rsidRPr="00590D32" w:rsidRDefault="0043348F" w:rsidP="00590D32">
      <w:pPr>
        <w:autoSpaceDE w:val="0"/>
        <w:autoSpaceDN w:val="0"/>
        <w:adjustRightInd w:val="0"/>
        <w:ind w:firstLine="709"/>
        <w:jc w:val="both"/>
      </w:pPr>
    </w:p>
    <w:p w14:paraId="1C92A933" w14:textId="1BFA636D" w:rsidR="0043348F" w:rsidRPr="00590D32" w:rsidRDefault="0043348F" w:rsidP="00155A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6BA5">
        <w:rPr>
          <w:sz w:val="28"/>
          <w:szCs w:val="28"/>
        </w:rPr>
        <w:t xml:space="preserve">Приказом РСТ Республики Бурятия </w:t>
      </w:r>
      <w:r w:rsidR="00A32861" w:rsidRPr="003B6BA5">
        <w:rPr>
          <w:sz w:val="28"/>
          <w:szCs w:val="28"/>
        </w:rPr>
        <w:t xml:space="preserve">от </w:t>
      </w:r>
      <w:r w:rsidR="00F843BD">
        <w:rPr>
          <w:sz w:val="28"/>
          <w:szCs w:val="28"/>
        </w:rPr>
        <w:t>21.11.2023г</w:t>
      </w:r>
      <w:r w:rsidR="00A32861" w:rsidRPr="003B6BA5">
        <w:rPr>
          <w:sz w:val="28"/>
          <w:szCs w:val="28"/>
        </w:rPr>
        <w:t xml:space="preserve"> №3/</w:t>
      </w:r>
      <w:r w:rsidR="00F843BD">
        <w:rPr>
          <w:sz w:val="28"/>
          <w:szCs w:val="28"/>
        </w:rPr>
        <w:t>35</w:t>
      </w:r>
      <w:r w:rsidR="00A32861" w:rsidRPr="003B6BA5">
        <w:rPr>
          <w:sz w:val="28"/>
          <w:szCs w:val="28"/>
        </w:rPr>
        <w:t xml:space="preserve"> </w:t>
      </w:r>
      <w:r w:rsidRPr="003B6BA5">
        <w:rPr>
          <w:sz w:val="28"/>
          <w:szCs w:val="28"/>
        </w:rPr>
        <w:t>для потребителей на услуги водоснабжения,</w:t>
      </w:r>
      <w:r w:rsidR="003B6BA5" w:rsidRPr="003B6BA5">
        <w:rPr>
          <w:sz w:val="28"/>
          <w:szCs w:val="28"/>
        </w:rPr>
        <w:t xml:space="preserve"> на </w:t>
      </w:r>
      <w:r w:rsidR="00F843BD">
        <w:rPr>
          <w:sz w:val="28"/>
          <w:szCs w:val="28"/>
        </w:rPr>
        <w:t>01.12.2022</w:t>
      </w:r>
      <w:r w:rsidR="003B6BA5" w:rsidRPr="003B6BA5">
        <w:rPr>
          <w:sz w:val="28"/>
          <w:szCs w:val="28"/>
        </w:rPr>
        <w:t xml:space="preserve"> г.</w:t>
      </w:r>
      <w:r w:rsidRPr="003B6BA5">
        <w:rPr>
          <w:sz w:val="28"/>
          <w:szCs w:val="28"/>
        </w:rPr>
        <w:t xml:space="preserve"> установлен тариф в размере </w:t>
      </w:r>
      <w:r w:rsidR="00F843BD">
        <w:rPr>
          <w:sz w:val="28"/>
          <w:szCs w:val="28"/>
        </w:rPr>
        <w:t>49,16</w:t>
      </w:r>
      <w:r w:rsidRPr="003B6BA5">
        <w:rPr>
          <w:sz w:val="28"/>
          <w:szCs w:val="28"/>
        </w:rPr>
        <w:t xml:space="preserve"> руб.</w:t>
      </w:r>
      <w:r w:rsidR="00A32861" w:rsidRPr="003B6BA5">
        <w:rPr>
          <w:sz w:val="28"/>
          <w:szCs w:val="28"/>
        </w:rPr>
        <w:t>/м3</w:t>
      </w:r>
      <w:r w:rsidR="003B6BA5" w:rsidRPr="003B6BA5">
        <w:rPr>
          <w:sz w:val="28"/>
          <w:szCs w:val="28"/>
        </w:rPr>
        <w:t>, на 01.07.202</w:t>
      </w:r>
      <w:r w:rsidR="00F843BD">
        <w:rPr>
          <w:sz w:val="28"/>
          <w:szCs w:val="28"/>
        </w:rPr>
        <w:t>4</w:t>
      </w:r>
      <w:r w:rsidR="003B6BA5" w:rsidRPr="003B6BA5">
        <w:rPr>
          <w:sz w:val="28"/>
          <w:szCs w:val="28"/>
        </w:rPr>
        <w:t xml:space="preserve">г установлен тариф в размере </w:t>
      </w:r>
      <w:r w:rsidR="00F843BD">
        <w:rPr>
          <w:sz w:val="28"/>
          <w:szCs w:val="28"/>
        </w:rPr>
        <w:t>53,73</w:t>
      </w:r>
      <w:r w:rsidR="003B6BA5" w:rsidRPr="003B6BA5">
        <w:rPr>
          <w:sz w:val="28"/>
          <w:szCs w:val="28"/>
        </w:rPr>
        <w:t xml:space="preserve"> руб./м3</w:t>
      </w:r>
      <w:r w:rsidR="00A32861" w:rsidRPr="003B6BA5">
        <w:rPr>
          <w:sz w:val="28"/>
          <w:szCs w:val="28"/>
        </w:rPr>
        <w:t>.</w:t>
      </w:r>
    </w:p>
    <w:p w14:paraId="4171BC67" w14:textId="57D33662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Вопросами по обеспечению населения хозяйственной и питьевой водой занимается </w:t>
      </w:r>
      <w:r w:rsidR="008C13F7">
        <w:rPr>
          <w:sz w:val="28"/>
          <w:szCs w:val="28"/>
        </w:rPr>
        <w:t>МУП «ЖКХ Селенгинского района»</w:t>
      </w:r>
      <w:r w:rsidR="00F44E6C">
        <w:rPr>
          <w:sz w:val="28"/>
          <w:szCs w:val="28"/>
        </w:rPr>
        <w:t>.</w:t>
      </w:r>
      <w:r w:rsidRPr="00590D32">
        <w:rPr>
          <w:sz w:val="28"/>
          <w:szCs w:val="28"/>
        </w:rPr>
        <w:t xml:space="preserve"> Источником водоснабжения, являются подземные воды. Для добычи воды используются глубоководная скважина, не имеющая очистных сооружений, обеззараживающих установок, организованных и благоустроенных зон санитарной охраны и индивидуальные подземные колодцы. В подземной питьевой воде определяются следующие загрязнения: общая минерализация, общая жесткость и окисляемость, присутствие в воде повышенного фтора, которое являются природным фактором, независящим от техногенного воздействия на территорию. Ранее Администрация сельского поселения имела на своем балансе 4 водонапорных башни</w:t>
      </w:r>
      <w:r w:rsidR="00F44E6C">
        <w:rPr>
          <w:sz w:val="28"/>
          <w:szCs w:val="28"/>
        </w:rPr>
        <w:t>.</w:t>
      </w:r>
      <w:r w:rsidRPr="00590D32">
        <w:rPr>
          <w:sz w:val="28"/>
          <w:szCs w:val="28"/>
        </w:rPr>
        <w:t xml:space="preserve"> В настоящее время водонапорные башни из-за полного износа, аварийного состояния и несоответствия требованиям СанПина закрыты.</w:t>
      </w:r>
    </w:p>
    <w:p w14:paraId="4355A212" w14:textId="187DCDE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 Программой комплексного развития систем коммунальной инфраструктуры </w:t>
      </w:r>
      <w:r w:rsidR="00155A4B">
        <w:rPr>
          <w:sz w:val="28"/>
          <w:szCs w:val="28"/>
        </w:rPr>
        <w:t>д</w:t>
      </w:r>
      <w:r w:rsidRPr="00590D32">
        <w:rPr>
          <w:sz w:val="28"/>
          <w:szCs w:val="28"/>
        </w:rPr>
        <w:t>ля хозяйственно-питьевого водоснабжения будут использоваться подземные воды.</w:t>
      </w:r>
    </w:p>
    <w:p w14:paraId="47376089" w14:textId="7777777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Требуется ремонт и реконструкция. Вода должна отвечать требованиям норм децентрализованных и централизованных систем питьевого водоснабжения.</w:t>
      </w:r>
    </w:p>
    <w:p w14:paraId="327F3300" w14:textId="11A3A72B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Большая часть населения сельского поселения пользуется водой в хозяйственных целях из собственных колодцев и скважин от 10</w:t>
      </w:r>
      <w:r w:rsidR="009002DD">
        <w:rPr>
          <w:sz w:val="28"/>
          <w:szCs w:val="28"/>
        </w:rPr>
        <w:t xml:space="preserve"> до </w:t>
      </w:r>
      <w:r w:rsidRPr="00590D32">
        <w:rPr>
          <w:sz w:val="28"/>
          <w:szCs w:val="28"/>
        </w:rPr>
        <w:t xml:space="preserve">15 м. глубиной. </w:t>
      </w:r>
    </w:p>
    <w:p w14:paraId="54D44890" w14:textId="3DCDD81F" w:rsidR="0043348F" w:rsidRDefault="0043348F" w:rsidP="00192C7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90D32">
        <w:rPr>
          <w:b/>
          <w:sz w:val="28"/>
          <w:szCs w:val="28"/>
        </w:rPr>
        <w:lastRenderedPageBreak/>
        <w:t>Основные проблемы децентрализованных и централизованных систем водоснабжения по поселению:</w:t>
      </w:r>
    </w:p>
    <w:p w14:paraId="5F1182A5" w14:textId="77777777" w:rsidR="00192C78" w:rsidRPr="00590D32" w:rsidRDefault="00192C78" w:rsidP="00192C78">
      <w:pPr>
        <w:ind w:left="360"/>
        <w:jc w:val="center"/>
        <w:rPr>
          <w:b/>
          <w:sz w:val="28"/>
          <w:szCs w:val="28"/>
        </w:rPr>
      </w:pPr>
    </w:p>
    <w:p w14:paraId="6EF093AD" w14:textId="07DFB2CB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1.Несоответствия объектов водоснабжения санитарным нормам и правилам (неудовлетворительное санитарно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14:paraId="1E5E4C1C" w14:textId="5B5285B1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2.Отсутствие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микроорганизмов.</w:t>
      </w:r>
    </w:p>
    <w:p w14:paraId="229A962E" w14:textId="5F18F3EC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3.Отсутствие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14:paraId="1F802B8B" w14:textId="7777777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4. Отсутствие  современных технологий водоочистки.</w:t>
      </w:r>
    </w:p>
    <w:p w14:paraId="13133C41" w14:textId="7777777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5. Высокая изношенность головных сооружений и разводящих сетей.</w:t>
      </w:r>
    </w:p>
    <w:p w14:paraId="63FB4B66" w14:textId="7777777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6. Потери воды в процессе транспортировки ее к местам потребления.</w:t>
      </w:r>
    </w:p>
    <w:p w14:paraId="3A887454" w14:textId="77777777" w:rsidR="0043348F" w:rsidRPr="00590D32" w:rsidRDefault="0043348F" w:rsidP="00155A4B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Для гарантированного водоснабжения населенных пунктов сельского поселения, (в перспективе необходимо предусмотреть</w:t>
      </w:r>
      <w:r w:rsidR="00F44E6C">
        <w:rPr>
          <w:sz w:val="28"/>
          <w:szCs w:val="28"/>
        </w:rPr>
        <w:t>)</w:t>
      </w:r>
      <w:r w:rsidRPr="00590D32">
        <w:rPr>
          <w:sz w:val="28"/>
          <w:szCs w:val="28"/>
        </w:rPr>
        <w:t>:</w:t>
      </w:r>
    </w:p>
    <w:p w14:paraId="1FE3800D" w14:textId="77777777" w:rsidR="0043348F" w:rsidRPr="00590D32" w:rsidRDefault="0043348F" w:rsidP="00155A4B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 капитальный ремонт существующих глубоководных скважин, которые на данный момент находится в аварийном состоянии с заменой технологического оборудования и ремонтом оголовка, выполнить ряд мероприятий: демонтаж насоса и обсадных труб, прокачка эрлифтом в течение двух суток;</w:t>
      </w:r>
    </w:p>
    <w:p w14:paraId="75B43BC6" w14:textId="77777777" w:rsidR="0043348F" w:rsidRPr="00590D32" w:rsidRDefault="0043348F" w:rsidP="00155A4B">
      <w:pPr>
        <w:widowControl w:val="0"/>
        <w:tabs>
          <w:tab w:val="left" w:pos="426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 поэтапная реконструкция существующих сетей и замена изношенных участков сети.</w:t>
      </w:r>
    </w:p>
    <w:p w14:paraId="1E661EF5" w14:textId="77777777" w:rsidR="0043348F" w:rsidRPr="00590D32" w:rsidRDefault="0043348F" w:rsidP="00155A4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Водопроводная сеть необходимо планировать на перспективу  Ø 100 мм из полиэтиленовых труб ПЭ100 SDR17 ГОСТ 18599-2001.</w:t>
      </w:r>
    </w:p>
    <w:p w14:paraId="4EBE5294" w14:textId="77777777" w:rsidR="0043348F" w:rsidRPr="00590D32" w:rsidRDefault="0043348F" w:rsidP="00155A4B">
      <w:pPr>
        <w:tabs>
          <w:tab w:val="left" w:pos="510"/>
        </w:tabs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Водопроводные сооружения должны иметь зону санитарной охраны в соответствии со СНиП 2.04.02-84 и СанПиН 2.1.4.1110-02.</w:t>
      </w:r>
    </w:p>
    <w:p w14:paraId="7672CCBB" w14:textId="77777777" w:rsidR="0043348F" w:rsidRPr="00590D32" w:rsidRDefault="0043348F" w:rsidP="007A771D">
      <w:pPr>
        <w:jc w:val="center"/>
        <w:rPr>
          <w:b/>
          <w:sz w:val="28"/>
          <w:szCs w:val="28"/>
        </w:rPr>
      </w:pPr>
    </w:p>
    <w:p w14:paraId="2D252163" w14:textId="0D26536F" w:rsidR="0043348F" w:rsidRDefault="003C2FAE" w:rsidP="00192C7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3772F">
        <w:rPr>
          <w:b/>
          <w:sz w:val="28"/>
          <w:szCs w:val="28"/>
        </w:rPr>
        <w:t>Предложения по строительству, реконструкции и</w:t>
      </w:r>
      <w:r w:rsidR="0043348F" w:rsidRPr="0003772F">
        <w:rPr>
          <w:b/>
          <w:sz w:val="28"/>
          <w:szCs w:val="28"/>
        </w:rPr>
        <w:t xml:space="preserve"> модернизации </w:t>
      </w:r>
      <w:r w:rsidRPr="0003772F">
        <w:rPr>
          <w:b/>
          <w:sz w:val="28"/>
          <w:szCs w:val="28"/>
        </w:rPr>
        <w:t xml:space="preserve">объектов централизованных систем </w:t>
      </w:r>
      <w:r w:rsidR="0043348F" w:rsidRPr="0003772F">
        <w:rPr>
          <w:b/>
          <w:sz w:val="28"/>
          <w:szCs w:val="28"/>
        </w:rPr>
        <w:t>водоснабжения сельского поселения «Селендума»</w:t>
      </w:r>
    </w:p>
    <w:p w14:paraId="72283FD9" w14:textId="77777777" w:rsidR="00192C78" w:rsidRPr="0003772F" w:rsidRDefault="00192C78" w:rsidP="00192C78">
      <w:pPr>
        <w:ind w:left="360"/>
        <w:jc w:val="center"/>
        <w:rPr>
          <w:b/>
          <w:sz w:val="28"/>
          <w:szCs w:val="28"/>
        </w:rPr>
      </w:pPr>
    </w:p>
    <w:p w14:paraId="047EABC2" w14:textId="281FD6AE" w:rsidR="003C2FAE" w:rsidRPr="00C37637" w:rsidRDefault="003C2FAE" w:rsidP="0079746D">
      <w:pPr>
        <w:ind w:firstLine="567"/>
        <w:jc w:val="both"/>
        <w:rPr>
          <w:b/>
          <w:sz w:val="28"/>
          <w:szCs w:val="28"/>
          <w:highlight w:val="yellow"/>
        </w:rPr>
      </w:pPr>
      <w:r w:rsidRPr="00C37637">
        <w:rPr>
          <w:sz w:val="28"/>
          <w:szCs w:val="28"/>
          <w:highlight w:val="yellow"/>
        </w:rPr>
        <w:t>6.1.</w:t>
      </w:r>
      <w:r w:rsidR="0079746D" w:rsidRPr="00C37637">
        <w:rPr>
          <w:sz w:val="28"/>
          <w:szCs w:val="28"/>
          <w:highlight w:val="yellow"/>
        </w:rPr>
        <w:t xml:space="preserve"> </w:t>
      </w:r>
      <w:r w:rsidRPr="00C37637">
        <w:rPr>
          <w:sz w:val="28"/>
          <w:szCs w:val="28"/>
          <w:highlight w:val="yellow"/>
        </w:rPr>
        <w:t>Перечень основных мероприятий по реализации схем водоснабжения.</w:t>
      </w:r>
    </w:p>
    <w:p w14:paraId="0A8FEE52" w14:textId="2F7E5AFA" w:rsidR="0003772F" w:rsidRPr="00C37637" w:rsidRDefault="0003772F" w:rsidP="0079746D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C37637">
        <w:rPr>
          <w:sz w:val="28"/>
          <w:szCs w:val="28"/>
          <w:highlight w:val="yellow"/>
        </w:rPr>
        <w:t>-Проектирование системы централизованного водоснабжения с. Селендума, в 2022г.;</w:t>
      </w:r>
    </w:p>
    <w:p w14:paraId="4EB68625" w14:textId="1D74E271" w:rsidR="0003772F" w:rsidRDefault="0003772F" w:rsidP="007974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637">
        <w:rPr>
          <w:sz w:val="28"/>
          <w:szCs w:val="28"/>
          <w:highlight w:val="yellow"/>
        </w:rPr>
        <w:t xml:space="preserve">-Строительство системы централизованного водоснабжения с. Селендума, </w:t>
      </w:r>
      <w:r w:rsidR="00E761F9" w:rsidRPr="00C37637">
        <w:rPr>
          <w:sz w:val="28"/>
          <w:szCs w:val="28"/>
          <w:highlight w:val="yellow"/>
        </w:rPr>
        <w:t xml:space="preserve">протяженностью 10км., </w:t>
      </w:r>
      <w:r w:rsidRPr="00C37637">
        <w:rPr>
          <w:sz w:val="28"/>
          <w:szCs w:val="28"/>
          <w:highlight w:val="yellow"/>
        </w:rPr>
        <w:t>в 2023г.</w:t>
      </w:r>
    </w:p>
    <w:p w14:paraId="4B4528C9" w14:textId="77777777" w:rsidR="007A771D" w:rsidRDefault="007A771D" w:rsidP="007A771D">
      <w:pPr>
        <w:jc w:val="center"/>
        <w:rPr>
          <w:sz w:val="28"/>
          <w:szCs w:val="28"/>
        </w:rPr>
      </w:pPr>
    </w:p>
    <w:p w14:paraId="373A7DB6" w14:textId="39A52404" w:rsidR="007A771D" w:rsidRDefault="007A771D" w:rsidP="00192C7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«Экологические аспекты мероприятий по строительству, </w:t>
      </w:r>
      <w:r w:rsidRPr="0003772F">
        <w:rPr>
          <w:b/>
          <w:sz w:val="28"/>
          <w:szCs w:val="28"/>
        </w:rPr>
        <w:t>реконструкции и модернизации объектов централизованных систем водоснабжения сельского поселения «Селендума»</w:t>
      </w:r>
    </w:p>
    <w:p w14:paraId="59DE2102" w14:textId="77777777" w:rsidR="00192C78" w:rsidRPr="0003772F" w:rsidRDefault="00192C78" w:rsidP="00192C78">
      <w:pPr>
        <w:ind w:left="360"/>
        <w:jc w:val="center"/>
        <w:rPr>
          <w:b/>
          <w:sz w:val="28"/>
          <w:szCs w:val="28"/>
        </w:rPr>
      </w:pPr>
    </w:p>
    <w:p w14:paraId="59F58F06" w14:textId="77777777" w:rsidR="007A771D" w:rsidRPr="00590D32" w:rsidRDefault="007A771D" w:rsidP="00C37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санитарно-эпидемиологической надежности водопровода хозяйственно </w:t>
      </w:r>
      <w:r w:rsidR="00E8380E">
        <w:rPr>
          <w:sz w:val="28"/>
          <w:szCs w:val="28"/>
        </w:rPr>
        <w:t>–</w:t>
      </w:r>
      <w:r w:rsidR="00614A35">
        <w:rPr>
          <w:sz w:val="28"/>
          <w:szCs w:val="28"/>
        </w:rPr>
        <w:t xml:space="preserve"> </w:t>
      </w:r>
      <w:r w:rsidR="00E8380E">
        <w:rPr>
          <w:sz w:val="28"/>
          <w:szCs w:val="28"/>
        </w:rPr>
        <w:t>питьевого назначения, предусматрива</w:t>
      </w:r>
      <w:r w:rsidR="00E761F9">
        <w:rPr>
          <w:sz w:val="28"/>
          <w:szCs w:val="28"/>
        </w:rPr>
        <w:t xml:space="preserve">ются </w:t>
      </w:r>
      <w:r w:rsidR="00614A35">
        <w:rPr>
          <w:sz w:val="28"/>
          <w:szCs w:val="28"/>
        </w:rPr>
        <w:t>з</w:t>
      </w:r>
      <w:r w:rsidRPr="00590D32">
        <w:rPr>
          <w:sz w:val="28"/>
          <w:szCs w:val="28"/>
        </w:rPr>
        <w:t xml:space="preserve">оны </w:t>
      </w:r>
      <w:r w:rsidRPr="00590D32">
        <w:rPr>
          <w:sz w:val="28"/>
          <w:szCs w:val="28"/>
        </w:rPr>
        <w:lastRenderedPageBreak/>
        <w:t>санитарной охраны</w:t>
      </w:r>
      <w:r w:rsidR="00E761F9">
        <w:rPr>
          <w:sz w:val="28"/>
          <w:szCs w:val="28"/>
        </w:rPr>
        <w:t xml:space="preserve"> источников питьевого водоснабжения, </w:t>
      </w:r>
      <w:r w:rsidR="00614A35">
        <w:rPr>
          <w:sz w:val="28"/>
          <w:szCs w:val="28"/>
        </w:rPr>
        <w:t>которые включают три зона пояса (</w:t>
      </w:r>
      <w:r w:rsidRPr="00590D32">
        <w:rPr>
          <w:sz w:val="28"/>
          <w:szCs w:val="28"/>
        </w:rPr>
        <w:t>СанПиН 2.1.4.1110-02</w:t>
      </w:r>
      <w:r w:rsidR="00614A35">
        <w:rPr>
          <w:sz w:val="28"/>
          <w:szCs w:val="28"/>
        </w:rPr>
        <w:t>)</w:t>
      </w:r>
      <w:r w:rsidRPr="00590D32">
        <w:rPr>
          <w:sz w:val="28"/>
          <w:szCs w:val="28"/>
        </w:rPr>
        <w:t xml:space="preserve"> </w:t>
      </w:r>
    </w:p>
    <w:p w14:paraId="3C7CC633" w14:textId="77777777" w:rsidR="007A771D" w:rsidRPr="00590D32" w:rsidRDefault="007A771D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 первый пояс зон санитарной охраны включается территория в радиусе 30 - 50 м. вокруг скважины. Территория первого пояса ограждается и благоустраивается, запрещается пребывание лиц,  не работающих на головных сооружениях.</w:t>
      </w:r>
    </w:p>
    <w:p w14:paraId="19CC7762" w14:textId="77777777" w:rsidR="007A771D" w:rsidRPr="00590D32" w:rsidRDefault="007A771D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- второго и третьего</w:t>
      </w:r>
      <w:r w:rsidR="00614A35">
        <w:rPr>
          <w:sz w:val="28"/>
          <w:szCs w:val="28"/>
        </w:rPr>
        <w:t xml:space="preserve"> пояса (</w:t>
      </w:r>
      <w:r w:rsidRPr="00590D32">
        <w:rPr>
          <w:sz w:val="28"/>
          <w:szCs w:val="28"/>
        </w:rPr>
        <w:t>режимов ограничения</w:t>
      </w:r>
      <w:r w:rsidR="00614A35">
        <w:rPr>
          <w:sz w:val="28"/>
          <w:szCs w:val="28"/>
        </w:rPr>
        <w:t>)</w:t>
      </w:r>
      <w:r w:rsidRPr="00590D32">
        <w:rPr>
          <w:sz w:val="28"/>
          <w:szCs w:val="28"/>
        </w:rPr>
        <w:t xml:space="preserve"> включают территори</w:t>
      </w:r>
      <w:r w:rsidR="00614A35">
        <w:rPr>
          <w:sz w:val="28"/>
          <w:szCs w:val="28"/>
        </w:rPr>
        <w:t>ю</w:t>
      </w:r>
      <w:r w:rsidRPr="00590D32">
        <w:rPr>
          <w:sz w:val="28"/>
          <w:szCs w:val="28"/>
        </w:rPr>
        <w:t>, обеспечивающие надёжную санитарную защиту водозабора в соответствии с требованиями Сан Пин 2.1.4.1110-02 «Зоны санитарной охраны источников  водоснабжения и водопроводов питьевого назначения». На территории второго и третьего поясов устанавливается ограниченный санитарный режим.</w:t>
      </w:r>
    </w:p>
    <w:p w14:paraId="540CB0CF" w14:textId="77777777" w:rsidR="007A771D" w:rsidRDefault="007A771D" w:rsidP="007A771D">
      <w:pPr>
        <w:tabs>
          <w:tab w:val="left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5E7D69C" w14:textId="2A7D16A7" w:rsidR="00C342AF" w:rsidRDefault="00C342AF" w:rsidP="00192C7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объемов капитальных вложений в </w:t>
      </w:r>
      <w:r w:rsidRPr="00C342AF">
        <w:rPr>
          <w:b/>
          <w:sz w:val="28"/>
          <w:szCs w:val="28"/>
        </w:rPr>
        <w:t xml:space="preserve"> </w:t>
      </w:r>
      <w:r w:rsidRPr="0003772F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о</w:t>
      </w:r>
      <w:r w:rsidRPr="0003772F">
        <w:rPr>
          <w:b/>
          <w:sz w:val="28"/>
          <w:szCs w:val="28"/>
        </w:rPr>
        <w:t>, реконструкци</w:t>
      </w:r>
      <w:r>
        <w:rPr>
          <w:b/>
          <w:sz w:val="28"/>
          <w:szCs w:val="28"/>
        </w:rPr>
        <w:t>ю</w:t>
      </w:r>
      <w:r w:rsidRPr="0003772F">
        <w:rPr>
          <w:b/>
          <w:sz w:val="28"/>
          <w:szCs w:val="28"/>
        </w:rPr>
        <w:t xml:space="preserve"> и модернизаци</w:t>
      </w:r>
      <w:r>
        <w:rPr>
          <w:b/>
          <w:sz w:val="28"/>
          <w:szCs w:val="28"/>
        </w:rPr>
        <w:t>ю</w:t>
      </w:r>
      <w:r w:rsidRPr="0003772F">
        <w:rPr>
          <w:b/>
          <w:sz w:val="28"/>
          <w:szCs w:val="28"/>
        </w:rPr>
        <w:t xml:space="preserve"> объектов централизованных систем водоснабжения сельского поселения «Селендума»</w:t>
      </w:r>
    </w:p>
    <w:p w14:paraId="77950210" w14:textId="77777777" w:rsidR="00192C78" w:rsidRDefault="00192C78" w:rsidP="00192C78">
      <w:pPr>
        <w:ind w:left="360"/>
        <w:jc w:val="center"/>
        <w:rPr>
          <w:b/>
          <w:sz w:val="28"/>
          <w:szCs w:val="28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1134"/>
        <w:gridCol w:w="1077"/>
        <w:gridCol w:w="1077"/>
        <w:gridCol w:w="1077"/>
        <w:gridCol w:w="1077"/>
        <w:gridCol w:w="1079"/>
      </w:tblGrid>
      <w:tr w:rsidR="00C342AF" w:rsidRPr="00C342AF" w14:paraId="1B077876" w14:textId="77777777" w:rsidTr="009948B8">
        <w:tc>
          <w:tcPr>
            <w:tcW w:w="392" w:type="dxa"/>
            <w:vMerge w:val="restart"/>
          </w:tcPr>
          <w:p w14:paraId="2A20D73F" w14:textId="77777777" w:rsidR="00C342AF" w:rsidRPr="00C342AF" w:rsidRDefault="00C342AF" w:rsidP="00C342AF">
            <w:pPr>
              <w:jc w:val="center"/>
            </w:pPr>
            <w:r w:rsidRPr="00C342AF">
              <w:t xml:space="preserve">№п/п. </w:t>
            </w:r>
          </w:p>
        </w:tc>
        <w:tc>
          <w:tcPr>
            <w:tcW w:w="2268" w:type="dxa"/>
            <w:vMerge w:val="restart"/>
          </w:tcPr>
          <w:p w14:paraId="48EE44AF" w14:textId="77777777" w:rsidR="00C342AF" w:rsidRPr="00C342AF" w:rsidRDefault="00C342AF" w:rsidP="00C342AF">
            <w:pPr>
              <w:jc w:val="center"/>
            </w:pPr>
            <w:r w:rsidRPr="00C342AF"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14:paraId="77CDBB46" w14:textId="77777777" w:rsidR="00C342AF" w:rsidRPr="00C342AF" w:rsidRDefault="00C342AF" w:rsidP="00C342AF">
            <w:pPr>
              <w:jc w:val="center"/>
            </w:pPr>
            <w:r w:rsidRPr="00C342AF">
              <w:t>источник фина</w:t>
            </w:r>
            <w:r>
              <w:t>н</w:t>
            </w:r>
            <w:r w:rsidRPr="00C342AF">
              <w:t>сирования</w:t>
            </w:r>
          </w:p>
        </w:tc>
        <w:tc>
          <w:tcPr>
            <w:tcW w:w="1134" w:type="dxa"/>
            <w:vMerge w:val="restart"/>
          </w:tcPr>
          <w:p w14:paraId="2A965422" w14:textId="77777777" w:rsidR="00C342AF" w:rsidRPr="00C342AF" w:rsidRDefault="00C342AF" w:rsidP="00C342AF">
            <w:pPr>
              <w:jc w:val="center"/>
            </w:pPr>
            <w:r w:rsidRPr="00C342AF">
              <w:t>Расходы на период действия программы тыс. руб.</w:t>
            </w:r>
          </w:p>
        </w:tc>
        <w:tc>
          <w:tcPr>
            <w:tcW w:w="5387" w:type="dxa"/>
            <w:gridSpan w:val="5"/>
          </w:tcPr>
          <w:p w14:paraId="64265ED0" w14:textId="77777777" w:rsidR="00C342AF" w:rsidRPr="00C342AF" w:rsidRDefault="00C342AF" w:rsidP="00C342AF">
            <w:pPr>
              <w:jc w:val="center"/>
            </w:pPr>
            <w:r w:rsidRPr="00C342AF">
              <w:t>Финансирование реализации программы</w:t>
            </w:r>
          </w:p>
          <w:p w14:paraId="2F102FD3" w14:textId="5833DB54" w:rsidR="00C342AF" w:rsidRPr="00C342AF" w:rsidRDefault="00C342AF" w:rsidP="00C342AF">
            <w:pPr>
              <w:jc w:val="center"/>
            </w:pPr>
            <w:r w:rsidRPr="00C342AF">
              <w:t>202</w:t>
            </w:r>
            <w:r w:rsidR="002E27A5">
              <w:t>4</w:t>
            </w:r>
            <w:r w:rsidRPr="00C342AF">
              <w:t>-202</w:t>
            </w:r>
            <w:r w:rsidR="002E27A5">
              <w:t>8</w:t>
            </w:r>
            <w:r w:rsidRPr="00C342AF">
              <w:t xml:space="preserve"> </w:t>
            </w:r>
          </w:p>
        </w:tc>
      </w:tr>
      <w:tr w:rsidR="002E27A5" w:rsidRPr="00C342AF" w14:paraId="0BFA480E" w14:textId="77777777" w:rsidTr="002E27A5">
        <w:tc>
          <w:tcPr>
            <w:tcW w:w="392" w:type="dxa"/>
            <w:vMerge/>
          </w:tcPr>
          <w:p w14:paraId="08A5134C" w14:textId="77777777" w:rsidR="002E27A5" w:rsidRPr="00C342AF" w:rsidRDefault="002E27A5" w:rsidP="00C3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FE20893" w14:textId="77777777" w:rsidR="002E27A5" w:rsidRPr="00C342AF" w:rsidRDefault="002E27A5" w:rsidP="00C3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D6FD18F" w14:textId="77777777" w:rsidR="002E27A5" w:rsidRPr="00C342AF" w:rsidRDefault="002E27A5" w:rsidP="00C34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C732D8" w14:textId="77777777" w:rsidR="002E27A5" w:rsidRPr="00C342AF" w:rsidRDefault="002E27A5" w:rsidP="00C342AF">
            <w:pPr>
              <w:jc w:val="center"/>
            </w:pPr>
          </w:p>
        </w:tc>
        <w:tc>
          <w:tcPr>
            <w:tcW w:w="1077" w:type="dxa"/>
          </w:tcPr>
          <w:p w14:paraId="65F63E6A" w14:textId="2BD36FE6" w:rsidR="002E27A5" w:rsidRPr="00C342AF" w:rsidRDefault="002E27A5" w:rsidP="00C342AF">
            <w:pPr>
              <w:jc w:val="center"/>
            </w:pPr>
            <w:r w:rsidRPr="00C342AF">
              <w:t>202</w:t>
            </w:r>
            <w:r>
              <w:t>4</w:t>
            </w:r>
          </w:p>
        </w:tc>
        <w:tc>
          <w:tcPr>
            <w:tcW w:w="1077" w:type="dxa"/>
          </w:tcPr>
          <w:p w14:paraId="32C56052" w14:textId="53B7CED4" w:rsidR="002E27A5" w:rsidRPr="00C342AF" w:rsidRDefault="002E27A5" w:rsidP="00C342AF">
            <w:pPr>
              <w:jc w:val="center"/>
            </w:pPr>
            <w:r w:rsidRPr="00C342AF">
              <w:t>202</w:t>
            </w:r>
            <w:r>
              <w:t>5</w:t>
            </w:r>
          </w:p>
        </w:tc>
        <w:tc>
          <w:tcPr>
            <w:tcW w:w="1077" w:type="dxa"/>
          </w:tcPr>
          <w:p w14:paraId="590CEE46" w14:textId="3C4EAF6F" w:rsidR="002E27A5" w:rsidRPr="00C342AF" w:rsidRDefault="002E27A5" w:rsidP="00C342AF">
            <w:pPr>
              <w:jc w:val="center"/>
            </w:pPr>
            <w:r w:rsidRPr="00C342AF">
              <w:t>202</w:t>
            </w:r>
            <w:r>
              <w:t>6</w:t>
            </w:r>
          </w:p>
        </w:tc>
        <w:tc>
          <w:tcPr>
            <w:tcW w:w="1077" w:type="dxa"/>
          </w:tcPr>
          <w:p w14:paraId="601DCE04" w14:textId="5873412F" w:rsidR="002E27A5" w:rsidRPr="00C342AF" w:rsidRDefault="002E27A5" w:rsidP="00C342AF">
            <w:pPr>
              <w:jc w:val="center"/>
            </w:pPr>
            <w:r w:rsidRPr="00C342AF">
              <w:t>202</w:t>
            </w:r>
            <w:r>
              <w:t>7</w:t>
            </w:r>
          </w:p>
        </w:tc>
        <w:tc>
          <w:tcPr>
            <w:tcW w:w="1077" w:type="dxa"/>
          </w:tcPr>
          <w:p w14:paraId="1C01CBF5" w14:textId="32E7A523" w:rsidR="002E27A5" w:rsidRPr="00C342AF" w:rsidRDefault="002E27A5" w:rsidP="00C342AF">
            <w:pPr>
              <w:jc w:val="center"/>
            </w:pPr>
            <w:r>
              <w:t>2028</w:t>
            </w:r>
          </w:p>
        </w:tc>
      </w:tr>
      <w:tr w:rsidR="002E27A5" w:rsidRPr="00C342AF" w14:paraId="0A65B419" w14:textId="77777777" w:rsidTr="002E27A5">
        <w:tc>
          <w:tcPr>
            <w:tcW w:w="392" w:type="dxa"/>
            <w:vMerge w:val="restart"/>
          </w:tcPr>
          <w:p w14:paraId="1BAAF098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  <w:r w:rsidRPr="00C37637">
              <w:rPr>
                <w:highlight w:val="yellow"/>
              </w:rPr>
              <w:t>1</w:t>
            </w:r>
            <w:r w:rsidRPr="00C37637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268" w:type="dxa"/>
            <w:vMerge w:val="restart"/>
          </w:tcPr>
          <w:p w14:paraId="07DCB0D8" w14:textId="77777777" w:rsidR="002E27A5" w:rsidRPr="00C37637" w:rsidRDefault="002E27A5" w:rsidP="009948B8">
            <w:pPr>
              <w:rPr>
                <w:highlight w:val="yellow"/>
              </w:rPr>
            </w:pPr>
            <w:r w:rsidRPr="00C37637">
              <w:rPr>
                <w:highlight w:val="yellow"/>
              </w:rPr>
              <w:t xml:space="preserve">Проектирование системы централизованного водоснабжения с. Селендума </w:t>
            </w:r>
          </w:p>
        </w:tc>
        <w:tc>
          <w:tcPr>
            <w:tcW w:w="992" w:type="dxa"/>
          </w:tcPr>
          <w:p w14:paraId="3878F5BB" w14:textId="0299EEA1" w:rsidR="002E27A5" w:rsidRPr="00C37637" w:rsidRDefault="002E27A5" w:rsidP="009948B8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 xml:space="preserve">Всего </w:t>
            </w:r>
          </w:p>
        </w:tc>
        <w:tc>
          <w:tcPr>
            <w:tcW w:w="1134" w:type="dxa"/>
          </w:tcPr>
          <w:p w14:paraId="1377E7AB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13697,6</w:t>
            </w:r>
          </w:p>
        </w:tc>
        <w:tc>
          <w:tcPr>
            <w:tcW w:w="1077" w:type="dxa"/>
          </w:tcPr>
          <w:p w14:paraId="79FF51B3" w14:textId="38498A0D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52EE4446" w14:textId="7A26A9B5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19BE2233" w14:textId="78FC17B6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E32C02A" w14:textId="4B7595AE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6C839FF" w14:textId="4456E4E2" w:rsidR="002E27A5" w:rsidRPr="00C37637" w:rsidRDefault="002E27A5" w:rsidP="002E27A5">
            <w:pPr>
              <w:jc w:val="center"/>
              <w:rPr>
                <w:highlight w:val="yellow"/>
              </w:rPr>
            </w:pPr>
          </w:p>
        </w:tc>
      </w:tr>
      <w:tr w:rsidR="002E27A5" w:rsidRPr="00C342AF" w14:paraId="0BE8E020" w14:textId="77777777" w:rsidTr="002E27A5">
        <w:tc>
          <w:tcPr>
            <w:tcW w:w="392" w:type="dxa"/>
            <w:vMerge/>
          </w:tcPr>
          <w:p w14:paraId="7ABAC8FE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</w:tcPr>
          <w:p w14:paraId="6ABDB507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14:paraId="0AD6B805" w14:textId="6EBE9F43" w:rsidR="002E27A5" w:rsidRPr="00C37637" w:rsidRDefault="00C37637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ФБ</w:t>
            </w:r>
            <w:r w:rsidR="002E27A5" w:rsidRPr="00C37637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6A5E4F90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  <w:tc>
          <w:tcPr>
            <w:tcW w:w="1077" w:type="dxa"/>
          </w:tcPr>
          <w:p w14:paraId="3F1F268C" w14:textId="0003B2C2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9169D88" w14:textId="3FF6F43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3A6279F" w14:textId="1538D2AD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784AE7F5" w14:textId="7841F3F4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008E359B" w14:textId="77777777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  <w:p w14:paraId="75CB1B72" w14:textId="6AAB2FD5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</w:tr>
      <w:tr w:rsidR="002E27A5" w:rsidRPr="00C342AF" w14:paraId="0E6196D4" w14:textId="77777777" w:rsidTr="002E27A5">
        <w:tc>
          <w:tcPr>
            <w:tcW w:w="392" w:type="dxa"/>
            <w:vMerge/>
          </w:tcPr>
          <w:p w14:paraId="7FEADAE7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</w:tcPr>
          <w:p w14:paraId="6FDCC15B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02F2C091" w14:textId="24C46E20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Р</w:t>
            </w:r>
            <w:r w:rsidR="00C37637" w:rsidRPr="00C37637">
              <w:rPr>
                <w:highlight w:val="yellow"/>
              </w:rPr>
              <w:t>Б</w:t>
            </w:r>
          </w:p>
        </w:tc>
        <w:tc>
          <w:tcPr>
            <w:tcW w:w="1134" w:type="dxa"/>
          </w:tcPr>
          <w:p w14:paraId="35D21B92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12327,84</w:t>
            </w:r>
          </w:p>
        </w:tc>
        <w:tc>
          <w:tcPr>
            <w:tcW w:w="1077" w:type="dxa"/>
          </w:tcPr>
          <w:p w14:paraId="58787FEA" w14:textId="173EAF99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1D0169E" w14:textId="58001BFD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700605F" w14:textId="36D301FD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747E0675" w14:textId="28ED689C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77E45A1A" w14:textId="178E5CEB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</w:tr>
      <w:tr w:rsidR="002E27A5" w:rsidRPr="00C342AF" w14:paraId="5D852097" w14:textId="77777777" w:rsidTr="002E27A5">
        <w:tc>
          <w:tcPr>
            <w:tcW w:w="392" w:type="dxa"/>
            <w:vMerge/>
          </w:tcPr>
          <w:p w14:paraId="50E3EE66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</w:tcPr>
          <w:p w14:paraId="533D9F69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7E196F9C" w14:textId="484D451E" w:rsidR="002E27A5" w:rsidRPr="00C37637" w:rsidRDefault="00C37637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МБ</w:t>
            </w:r>
            <w:r w:rsidR="002E27A5" w:rsidRPr="00C37637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30DBA62A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1369,76</w:t>
            </w:r>
          </w:p>
        </w:tc>
        <w:tc>
          <w:tcPr>
            <w:tcW w:w="1077" w:type="dxa"/>
          </w:tcPr>
          <w:p w14:paraId="758261B6" w14:textId="77594282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5EB75C2" w14:textId="1710B76B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55116A05" w14:textId="5D72C587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181D13CA" w14:textId="5AE34FA1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7190DD42" w14:textId="35FE16EF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</w:tr>
      <w:tr w:rsidR="002E27A5" w:rsidRPr="00C342AF" w14:paraId="0709E0B5" w14:textId="77777777" w:rsidTr="002E27A5">
        <w:tc>
          <w:tcPr>
            <w:tcW w:w="392" w:type="dxa"/>
            <w:vMerge/>
          </w:tcPr>
          <w:p w14:paraId="5740252F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</w:tcPr>
          <w:p w14:paraId="52DF5E3B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5E2ED553" w14:textId="6C4DE011" w:rsidR="002E27A5" w:rsidRPr="00C37637" w:rsidRDefault="00C37637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ВБИ</w:t>
            </w:r>
          </w:p>
        </w:tc>
        <w:tc>
          <w:tcPr>
            <w:tcW w:w="1134" w:type="dxa"/>
          </w:tcPr>
          <w:p w14:paraId="45BAAD77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  <w:tc>
          <w:tcPr>
            <w:tcW w:w="1077" w:type="dxa"/>
          </w:tcPr>
          <w:p w14:paraId="259D7FAE" w14:textId="2EF3113B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637FAB3" w14:textId="13F1666D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C995940" w14:textId="2020588A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3201DD3E" w14:textId="36596FBC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19EE026" w14:textId="3BA8DCDA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</w:tr>
      <w:tr w:rsidR="002E27A5" w:rsidRPr="00C342AF" w14:paraId="25379C08" w14:textId="77777777" w:rsidTr="002E27A5">
        <w:tc>
          <w:tcPr>
            <w:tcW w:w="392" w:type="dxa"/>
          </w:tcPr>
          <w:p w14:paraId="20FE3D7F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  <w:r w:rsidRPr="00C37637">
              <w:rPr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2268" w:type="dxa"/>
          </w:tcPr>
          <w:p w14:paraId="5489FE63" w14:textId="77777777" w:rsidR="002E27A5" w:rsidRPr="00C37637" w:rsidRDefault="002E27A5" w:rsidP="009948B8">
            <w:pPr>
              <w:jc w:val="both"/>
              <w:rPr>
                <w:sz w:val="28"/>
                <w:szCs w:val="28"/>
                <w:highlight w:val="yellow"/>
              </w:rPr>
            </w:pPr>
            <w:r w:rsidRPr="00C37637">
              <w:rPr>
                <w:highlight w:val="yellow"/>
              </w:rPr>
              <w:t>Строительство системы централизованного водоснабжения с. Селендума</w:t>
            </w:r>
          </w:p>
        </w:tc>
        <w:tc>
          <w:tcPr>
            <w:tcW w:w="992" w:type="dxa"/>
          </w:tcPr>
          <w:p w14:paraId="4CF10038" w14:textId="6664531A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 xml:space="preserve">Всего </w:t>
            </w:r>
          </w:p>
        </w:tc>
        <w:tc>
          <w:tcPr>
            <w:tcW w:w="1134" w:type="dxa"/>
          </w:tcPr>
          <w:p w14:paraId="54A23F88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55990,63</w:t>
            </w:r>
          </w:p>
        </w:tc>
        <w:tc>
          <w:tcPr>
            <w:tcW w:w="1077" w:type="dxa"/>
          </w:tcPr>
          <w:p w14:paraId="6F6C206A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22484CF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E07CE3E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3C800095" w14:textId="3DE8CFA9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F63DD90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E27A5" w:rsidRPr="00C342AF" w14:paraId="197C4424" w14:textId="77777777" w:rsidTr="002E27A5">
        <w:tc>
          <w:tcPr>
            <w:tcW w:w="392" w:type="dxa"/>
          </w:tcPr>
          <w:p w14:paraId="616993A7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2A526914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3695DDF6" w14:textId="50515675" w:rsidR="002E27A5" w:rsidRPr="00C37637" w:rsidRDefault="00C37637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ФБ</w:t>
            </w:r>
            <w:r w:rsidR="002E27A5" w:rsidRPr="00C37637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2E70FAF6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53694,59</w:t>
            </w:r>
          </w:p>
        </w:tc>
        <w:tc>
          <w:tcPr>
            <w:tcW w:w="1077" w:type="dxa"/>
          </w:tcPr>
          <w:p w14:paraId="3F588BFB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2FEE324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75CB671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4ACFE923" w14:textId="27736E52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34E3929C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E27A5" w:rsidRPr="00C342AF" w14:paraId="1E29ED02" w14:textId="77777777" w:rsidTr="002E27A5">
        <w:tc>
          <w:tcPr>
            <w:tcW w:w="392" w:type="dxa"/>
          </w:tcPr>
          <w:p w14:paraId="4F4EC7E8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1C57FD47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769C5924" w14:textId="03CFCA7F" w:rsidR="002E27A5" w:rsidRPr="00C37637" w:rsidRDefault="00C37637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РБ</w:t>
            </w:r>
          </w:p>
        </w:tc>
        <w:tc>
          <w:tcPr>
            <w:tcW w:w="1134" w:type="dxa"/>
          </w:tcPr>
          <w:p w14:paraId="6714BDCD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1095,81</w:t>
            </w:r>
          </w:p>
        </w:tc>
        <w:tc>
          <w:tcPr>
            <w:tcW w:w="1077" w:type="dxa"/>
          </w:tcPr>
          <w:p w14:paraId="21C247E7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354D2802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C04AC51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0A53863B" w14:textId="125C1729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5378659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E27A5" w:rsidRPr="00C342AF" w14:paraId="1D5F426C" w14:textId="77777777" w:rsidTr="002E27A5">
        <w:tc>
          <w:tcPr>
            <w:tcW w:w="392" w:type="dxa"/>
          </w:tcPr>
          <w:p w14:paraId="4976360D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57045FC5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5DDAFA9B" w14:textId="4EC61BE4" w:rsidR="002E27A5" w:rsidRPr="00C37637" w:rsidRDefault="002E27A5" w:rsidP="00F76B21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М</w:t>
            </w:r>
            <w:r w:rsidR="00C37637" w:rsidRPr="00C37637">
              <w:rPr>
                <w:highlight w:val="yellow"/>
              </w:rPr>
              <w:t>Б</w:t>
            </w:r>
          </w:p>
        </w:tc>
        <w:tc>
          <w:tcPr>
            <w:tcW w:w="1134" w:type="dxa"/>
          </w:tcPr>
          <w:p w14:paraId="34CCF7AF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0</w:t>
            </w:r>
          </w:p>
        </w:tc>
        <w:tc>
          <w:tcPr>
            <w:tcW w:w="1077" w:type="dxa"/>
          </w:tcPr>
          <w:p w14:paraId="3646B337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51561920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F0EB9CA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2FA5A11" w14:textId="71F12B6D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298CE5F9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E27A5" w:rsidRPr="00C342AF" w14:paraId="2AE9344F" w14:textId="77777777" w:rsidTr="002E27A5">
        <w:tc>
          <w:tcPr>
            <w:tcW w:w="392" w:type="dxa"/>
          </w:tcPr>
          <w:p w14:paraId="6A83EF37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627D03D8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14:paraId="710960C3" w14:textId="0F016BB6" w:rsidR="002E27A5" w:rsidRPr="00C37637" w:rsidRDefault="00C37637" w:rsidP="00C37637">
            <w:pPr>
              <w:rPr>
                <w:highlight w:val="yellow"/>
              </w:rPr>
            </w:pPr>
            <w:r w:rsidRPr="00C37637">
              <w:rPr>
                <w:highlight w:val="yellow"/>
              </w:rPr>
              <w:t xml:space="preserve">  ВБИ</w:t>
            </w:r>
          </w:p>
        </w:tc>
        <w:tc>
          <w:tcPr>
            <w:tcW w:w="1134" w:type="dxa"/>
          </w:tcPr>
          <w:p w14:paraId="0FD21D3E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  <w:r w:rsidRPr="00C37637">
              <w:rPr>
                <w:highlight w:val="yellow"/>
              </w:rPr>
              <w:t>1200,23</w:t>
            </w:r>
          </w:p>
        </w:tc>
        <w:tc>
          <w:tcPr>
            <w:tcW w:w="1077" w:type="dxa"/>
          </w:tcPr>
          <w:p w14:paraId="0AB88581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3E65F42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17E14610" w14:textId="77777777" w:rsidR="002E27A5" w:rsidRPr="00C37637" w:rsidRDefault="002E27A5" w:rsidP="00C342AF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38499A8C" w14:textId="4C1BE2E4" w:rsidR="002E27A5" w:rsidRPr="00C37637" w:rsidRDefault="002E27A5" w:rsidP="00F76B21"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</w:tcPr>
          <w:p w14:paraId="6757B5E0" w14:textId="77777777" w:rsidR="002E27A5" w:rsidRPr="00C37637" w:rsidRDefault="002E27A5" w:rsidP="00C342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4F887DAF" w14:textId="77777777" w:rsidR="00C342AF" w:rsidRPr="0003772F" w:rsidRDefault="00C342AF" w:rsidP="00C342AF">
      <w:pPr>
        <w:jc w:val="center"/>
        <w:rPr>
          <w:b/>
          <w:sz w:val="28"/>
          <w:szCs w:val="28"/>
        </w:rPr>
      </w:pPr>
    </w:p>
    <w:p w14:paraId="424A8B40" w14:textId="4063EC2E" w:rsidR="00C342AF" w:rsidRDefault="00887564" w:rsidP="00887564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Целевые показатели развития </w:t>
      </w:r>
      <w:r w:rsidRPr="0003772F">
        <w:rPr>
          <w:b/>
          <w:sz w:val="28"/>
          <w:szCs w:val="28"/>
        </w:rPr>
        <w:t>централизованных систем водоснабжения сельского поселения «Селендума</w:t>
      </w:r>
      <w:r>
        <w:rPr>
          <w:b/>
          <w:sz w:val="28"/>
          <w:szCs w:val="28"/>
        </w:rPr>
        <w:t>»</w:t>
      </w:r>
    </w:p>
    <w:p w14:paraId="54687920" w14:textId="77777777" w:rsidR="00C37637" w:rsidRDefault="00C37637" w:rsidP="00887564">
      <w:pPr>
        <w:tabs>
          <w:tab w:val="left" w:pos="1620"/>
        </w:tabs>
        <w:jc w:val="center"/>
        <w:rPr>
          <w:b/>
          <w:sz w:val="28"/>
          <w:szCs w:val="28"/>
        </w:rPr>
      </w:pPr>
    </w:p>
    <w:p w14:paraId="40CCE693" w14:textId="175F5C48" w:rsidR="00887564" w:rsidRDefault="00887564" w:rsidP="00C3763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887564">
        <w:rPr>
          <w:sz w:val="28"/>
          <w:szCs w:val="28"/>
        </w:rPr>
        <w:t>К целевым показателям деятельности</w:t>
      </w:r>
      <w:r>
        <w:rPr>
          <w:sz w:val="28"/>
          <w:szCs w:val="28"/>
        </w:rPr>
        <w:t xml:space="preserve"> организаций,</w:t>
      </w:r>
      <w:r w:rsidR="00067F8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холодной водоснабжение, относятся:</w:t>
      </w:r>
    </w:p>
    <w:p w14:paraId="0FB66474" w14:textId="77777777" w:rsidR="00887564" w:rsidRDefault="00887564" w:rsidP="00C3763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показател</w:t>
      </w:r>
      <w:r w:rsidR="00067F86">
        <w:rPr>
          <w:sz w:val="28"/>
          <w:szCs w:val="28"/>
        </w:rPr>
        <w:t>ь</w:t>
      </w:r>
      <w:r>
        <w:rPr>
          <w:sz w:val="28"/>
          <w:szCs w:val="28"/>
        </w:rPr>
        <w:t xml:space="preserve"> качества </w:t>
      </w:r>
      <w:r w:rsidR="00067F86">
        <w:rPr>
          <w:sz w:val="28"/>
          <w:szCs w:val="28"/>
        </w:rPr>
        <w:t>питьевой воды;</w:t>
      </w:r>
    </w:p>
    <w:p w14:paraId="633881D1" w14:textId="77777777" w:rsidR="00067F86" w:rsidRDefault="00067F86" w:rsidP="00C3763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надежности и бесперебойности водоснабжения;</w:t>
      </w:r>
    </w:p>
    <w:p w14:paraId="09D91A4D" w14:textId="77777777" w:rsidR="00067F86" w:rsidRDefault="00067F86" w:rsidP="00C3763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качества обслуживания абонентов; </w:t>
      </w:r>
    </w:p>
    <w:p w14:paraId="68D2BA9C" w14:textId="7B82D480" w:rsidR="00067F86" w:rsidRDefault="00067F86" w:rsidP="00C3763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-показатель эффективности использования ресурсов, в том числе сокращения потерь воды при транспортировке</w:t>
      </w:r>
      <w:r w:rsidR="00C37637">
        <w:rPr>
          <w:sz w:val="28"/>
          <w:szCs w:val="28"/>
        </w:rPr>
        <w:t>.</w:t>
      </w:r>
    </w:p>
    <w:p w14:paraId="774DED2D" w14:textId="77777777" w:rsidR="0003772F" w:rsidRPr="00590D32" w:rsidRDefault="0003772F" w:rsidP="00C3763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0390D6E1" w14:textId="77777777" w:rsidR="0043348F" w:rsidRPr="00590D32" w:rsidRDefault="0043348F" w:rsidP="00590D32">
      <w:pPr>
        <w:jc w:val="both"/>
        <w:rPr>
          <w:b/>
          <w:sz w:val="28"/>
          <w:szCs w:val="28"/>
        </w:rPr>
      </w:pPr>
    </w:p>
    <w:p w14:paraId="66902F35" w14:textId="77777777" w:rsidR="0043348F" w:rsidRPr="00590D32" w:rsidRDefault="0043348F" w:rsidP="00C342AF">
      <w:pPr>
        <w:jc w:val="center"/>
        <w:rPr>
          <w:b/>
          <w:sz w:val="28"/>
          <w:szCs w:val="28"/>
        </w:rPr>
      </w:pPr>
      <w:r w:rsidRPr="00590D32">
        <w:rPr>
          <w:b/>
          <w:sz w:val="28"/>
          <w:szCs w:val="28"/>
        </w:rPr>
        <w:t>Раздел 2.</w:t>
      </w:r>
      <w:r w:rsidRPr="00590D32">
        <w:rPr>
          <w:b/>
          <w:bCs/>
          <w:sz w:val="28"/>
          <w:szCs w:val="28"/>
        </w:rPr>
        <w:t xml:space="preserve"> Сведения о водоотведении по поселению</w:t>
      </w:r>
    </w:p>
    <w:p w14:paraId="446FEA4E" w14:textId="77777777" w:rsidR="0043348F" w:rsidRPr="00590D32" w:rsidRDefault="0043348F" w:rsidP="00590D32">
      <w:pPr>
        <w:jc w:val="both"/>
        <w:rPr>
          <w:sz w:val="28"/>
          <w:szCs w:val="28"/>
        </w:rPr>
      </w:pPr>
    </w:p>
    <w:p w14:paraId="147C9B50" w14:textId="6EB4C792" w:rsidR="0043348F" w:rsidRPr="00590D32" w:rsidRDefault="0043348F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Система водоотведения поселения отсутствует. </w:t>
      </w:r>
    </w:p>
    <w:p w14:paraId="0B5F11E6" w14:textId="77777777" w:rsidR="0043348F" w:rsidRPr="00590D32" w:rsidRDefault="0043348F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Действующие на территории сельского поселения, организации бюджетной сферы: детские сады: МДОУ </w:t>
      </w:r>
      <w:r w:rsidR="00EE5C75">
        <w:rPr>
          <w:sz w:val="28"/>
          <w:szCs w:val="28"/>
        </w:rPr>
        <w:t>«</w:t>
      </w:r>
      <w:r w:rsidRPr="00590D32">
        <w:rPr>
          <w:sz w:val="28"/>
          <w:szCs w:val="28"/>
        </w:rPr>
        <w:t xml:space="preserve">Теремок», МДОУ «Колосок», средняя и музыкальная школы, врачебная амбулатория для вывоза жидких бытовых отходов заключили договора со специализированным предприятием, находящимся в г Гусиноозерске. </w:t>
      </w:r>
    </w:p>
    <w:p w14:paraId="593E631E" w14:textId="77777777" w:rsidR="0043348F" w:rsidRPr="00590D32" w:rsidRDefault="0043348F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>Вывоз ЖБО производится по графику за пределы сельского поселения.</w:t>
      </w:r>
    </w:p>
    <w:p w14:paraId="496D6970" w14:textId="77777777" w:rsidR="0043348F" w:rsidRPr="00590D32" w:rsidRDefault="0043348F" w:rsidP="00C37637">
      <w:pPr>
        <w:ind w:firstLine="567"/>
        <w:jc w:val="both"/>
        <w:rPr>
          <w:sz w:val="28"/>
          <w:szCs w:val="28"/>
        </w:rPr>
      </w:pPr>
      <w:r w:rsidRPr="00590D32">
        <w:rPr>
          <w:sz w:val="28"/>
          <w:szCs w:val="28"/>
        </w:rPr>
        <w:t xml:space="preserve"> Процент оборудования жилых помещений системой канализации по поселению низок, и составляет не более 10%. Вывоз ЖБО из жилого сектора производится также наемным специализированным транспортом города Гусиноозерска</w:t>
      </w:r>
      <w:r w:rsidR="00F44E6C">
        <w:rPr>
          <w:sz w:val="28"/>
          <w:szCs w:val="28"/>
        </w:rPr>
        <w:t>.</w:t>
      </w:r>
    </w:p>
    <w:sectPr w:rsidR="0043348F" w:rsidRPr="00590D32" w:rsidSect="00F76B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7D3350"/>
    <w:multiLevelType w:val="multilevel"/>
    <w:tmpl w:val="6ACC8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2B23A8"/>
    <w:multiLevelType w:val="hybridMultilevel"/>
    <w:tmpl w:val="A2E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067"/>
    <w:multiLevelType w:val="multilevel"/>
    <w:tmpl w:val="6FF81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763C2206"/>
    <w:multiLevelType w:val="hybridMultilevel"/>
    <w:tmpl w:val="0F7C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3404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5568">
    <w:abstractNumId w:val="2"/>
  </w:num>
  <w:num w:numId="3" w16cid:durableId="616328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973493">
    <w:abstractNumId w:val="3"/>
  </w:num>
  <w:num w:numId="5" w16cid:durableId="1623345215">
    <w:abstractNumId w:val="1"/>
  </w:num>
  <w:num w:numId="6" w16cid:durableId="8357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88"/>
    <w:rsid w:val="00001E6F"/>
    <w:rsid w:val="0000434F"/>
    <w:rsid w:val="00006174"/>
    <w:rsid w:val="0001498D"/>
    <w:rsid w:val="00014EB9"/>
    <w:rsid w:val="0002649C"/>
    <w:rsid w:val="00026EA9"/>
    <w:rsid w:val="00027B2B"/>
    <w:rsid w:val="00030811"/>
    <w:rsid w:val="00032352"/>
    <w:rsid w:val="000347F0"/>
    <w:rsid w:val="0003626B"/>
    <w:rsid w:val="0003640D"/>
    <w:rsid w:val="0003772F"/>
    <w:rsid w:val="000414C7"/>
    <w:rsid w:val="00043889"/>
    <w:rsid w:val="000618F4"/>
    <w:rsid w:val="0006280E"/>
    <w:rsid w:val="00067F86"/>
    <w:rsid w:val="000876B5"/>
    <w:rsid w:val="00087B50"/>
    <w:rsid w:val="00096461"/>
    <w:rsid w:val="000A2FF3"/>
    <w:rsid w:val="000A4A84"/>
    <w:rsid w:val="000A7CCB"/>
    <w:rsid w:val="000B6A82"/>
    <w:rsid w:val="000C7531"/>
    <w:rsid w:val="000D2B22"/>
    <w:rsid w:val="000D6D22"/>
    <w:rsid w:val="000D7784"/>
    <w:rsid w:val="000F03D5"/>
    <w:rsid w:val="000F46AA"/>
    <w:rsid w:val="00100DF2"/>
    <w:rsid w:val="001208C1"/>
    <w:rsid w:val="00122AA4"/>
    <w:rsid w:val="00123B8D"/>
    <w:rsid w:val="0012637A"/>
    <w:rsid w:val="0014047B"/>
    <w:rsid w:val="00140C42"/>
    <w:rsid w:val="001469A1"/>
    <w:rsid w:val="00146BD3"/>
    <w:rsid w:val="0015361B"/>
    <w:rsid w:val="001543EE"/>
    <w:rsid w:val="00155A4B"/>
    <w:rsid w:val="00155B3A"/>
    <w:rsid w:val="00156AFC"/>
    <w:rsid w:val="00156F14"/>
    <w:rsid w:val="00162A8B"/>
    <w:rsid w:val="0016322D"/>
    <w:rsid w:val="00165D19"/>
    <w:rsid w:val="00165F60"/>
    <w:rsid w:val="001706DC"/>
    <w:rsid w:val="001744AE"/>
    <w:rsid w:val="001756AC"/>
    <w:rsid w:val="0018143F"/>
    <w:rsid w:val="00191D2B"/>
    <w:rsid w:val="00192C78"/>
    <w:rsid w:val="001941C0"/>
    <w:rsid w:val="001950A0"/>
    <w:rsid w:val="00195A35"/>
    <w:rsid w:val="001A0682"/>
    <w:rsid w:val="001A1F62"/>
    <w:rsid w:val="001A70EE"/>
    <w:rsid w:val="001B03D9"/>
    <w:rsid w:val="001B2DAD"/>
    <w:rsid w:val="001B5A0E"/>
    <w:rsid w:val="001B6672"/>
    <w:rsid w:val="001B6680"/>
    <w:rsid w:val="001C040E"/>
    <w:rsid w:val="001C2C80"/>
    <w:rsid w:val="001C6477"/>
    <w:rsid w:val="001C767D"/>
    <w:rsid w:val="001D3949"/>
    <w:rsid w:val="001E3591"/>
    <w:rsid w:val="001E7A0B"/>
    <w:rsid w:val="002068D9"/>
    <w:rsid w:val="00210A97"/>
    <w:rsid w:val="0021279D"/>
    <w:rsid w:val="00213FF1"/>
    <w:rsid w:val="002142E7"/>
    <w:rsid w:val="002148F5"/>
    <w:rsid w:val="002160CA"/>
    <w:rsid w:val="00216841"/>
    <w:rsid w:val="002177CA"/>
    <w:rsid w:val="00234110"/>
    <w:rsid w:val="00234D69"/>
    <w:rsid w:val="00240F44"/>
    <w:rsid w:val="002434A1"/>
    <w:rsid w:val="00243D4B"/>
    <w:rsid w:val="0024664C"/>
    <w:rsid w:val="00246EE0"/>
    <w:rsid w:val="00251420"/>
    <w:rsid w:val="002533CD"/>
    <w:rsid w:val="00256B1D"/>
    <w:rsid w:val="00266677"/>
    <w:rsid w:val="002803B2"/>
    <w:rsid w:val="00282C11"/>
    <w:rsid w:val="00282E91"/>
    <w:rsid w:val="00291D67"/>
    <w:rsid w:val="002972B7"/>
    <w:rsid w:val="002A45A2"/>
    <w:rsid w:val="002A6113"/>
    <w:rsid w:val="002B35AA"/>
    <w:rsid w:val="002C097D"/>
    <w:rsid w:val="002C504C"/>
    <w:rsid w:val="002C699C"/>
    <w:rsid w:val="002E0FDE"/>
    <w:rsid w:val="002E1E0E"/>
    <w:rsid w:val="002E27A5"/>
    <w:rsid w:val="002E2CAF"/>
    <w:rsid w:val="002E3E59"/>
    <w:rsid w:val="002E73F5"/>
    <w:rsid w:val="002F0465"/>
    <w:rsid w:val="002F1EF5"/>
    <w:rsid w:val="002F38D5"/>
    <w:rsid w:val="002F6D8E"/>
    <w:rsid w:val="00307391"/>
    <w:rsid w:val="00324312"/>
    <w:rsid w:val="00327CDC"/>
    <w:rsid w:val="0033011F"/>
    <w:rsid w:val="003336FE"/>
    <w:rsid w:val="0034488A"/>
    <w:rsid w:val="00353E31"/>
    <w:rsid w:val="00354671"/>
    <w:rsid w:val="00362357"/>
    <w:rsid w:val="00363530"/>
    <w:rsid w:val="00365C28"/>
    <w:rsid w:val="0036650B"/>
    <w:rsid w:val="0036687A"/>
    <w:rsid w:val="003709F2"/>
    <w:rsid w:val="0037421A"/>
    <w:rsid w:val="00374222"/>
    <w:rsid w:val="00376490"/>
    <w:rsid w:val="003767F4"/>
    <w:rsid w:val="003778E2"/>
    <w:rsid w:val="003910FA"/>
    <w:rsid w:val="003942B9"/>
    <w:rsid w:val="00394567"/>
    <w:rsid w:val="00395B3A"/>
    <w:rsid w:val="003A3294"/>
    <w:rsid w:val="003A3E9A"/>
    <w:rsid w:val="003A7952"/>
    <w:rsid w:val="003A795A"/>
    <w:rsid w:val="003B08D9"/>
    <w:rsid w:val="003B2DE0"/>
    <w:rsid w:val="003B3DD9"/>
    <w:rsid w:val="003B6BA5"/>
    <w:rsid w:val="003B6F1F"/>
    <w:rsid w:val="003C23FD"/>
    <w:rsid w:val="003C2FAE"/>
    <w:rsid w:val="003D3361"/>
    <w:rsid w:val="003D4057"/>
    <w:rsid w:val="003E14B2"/>
    <w:rsid w:val="003E3123"/>
    <w:rsid w:val="003E796A"/>
    <w:rsid w:val="003F080D"/>
    <w:rsid w:val="003F3CFD"/>
    <w:rsid w:val="00400452"/>
    <w:rsid w:val="0040135B"/>
    <w:rsid w:val="00401CDC"/>
    <w:rsid w:val="00402A82"/>
    <w:rsid w:val="00404A85"/>
    <w:rsid w:val="0042084E"/>
    <w:rsid w:val="004213E9"/>
    <w:rsid w:val="004314BF"/>
    <w:rsid w:val="0043348F"/>
    <w:rsid w:val="004352D8"/>
    <w:rsid w:val="0044179F"/>
    <w:rsid w:val="00450881"/>
    <w:rsid w:val="004519A4"/>
    <w:rsid w:val="00460814"/>
    <w:rsid w:val="00472095"/>
    <w:rsid w:val="0047316B"/>
    <w:rsid w:val="0047488C"/>
    <w:rsid w:val="00483F66"/>
    <w:rsid w:val="00484042"/>
    <w:rsid w:val="004848B8"/>
    <w:rsid w:val="0049785C"/>
    <w:rsid w:val="004A0EA1"/>
    <w:rsid w:val="004A216A"/>
    <w:rsid w:val="004A3023"/>
    <w:rsid w:val="004A3DAA"/>
    <w:rsid w:val="004C1D4D"/>
    <w:rsid w:val="004C76AC"/>
    <w:rsid w:val="004D29DD"/>
    <w:rsid w:val="004E0C6B"/>
    <w:rsid w:val="004E21A7"/>
    <w:rsid w:val="004E604A"/>
    <w:rsid w:val="004F0AC9"/>
    <w:rsid w:val="004F1AEB"/>
    <w:rsid w:val="00503AE6"/>
    <w:rsid w:val="00505065"/>
    <w:rsid w:val="00505FE9"/>
    <w:rsid w:val="00514CEF"/>
    <w:rsid w:val="00516D6F"/>
    <w:rsid w:val="00527521"/>
    <w:rsid w:val="0052769F"/>
    <w:rsid w:val="00533DAC"/>
    <w:rsid w:val="0054350D"/>
    <w:rsid w:val="0054579D"/>
    <w:rsid w:val="00546AD5"/>
    <w:rsid w:val="00556AF1"/>
    <w:rsid w:val="00561682"/>
    <w:rsid w:val="005639A7"/>
    <w:rsid w:val="00564614"/>
    <w:rsid w:val="00567A69"/>
    <w:rsid w:val="005710BE"/>
    <w:rsid w:val="00573F88"/>
    <w:rsid w:val="00574B8E"/>
    <w:rsid w:val="0057673B"/>
    <w:rsid w:val="00581AFF"/>
    <w:rsid w:val="00586633"/>
    <w:rsid w:val="00586946"/>
    <w:rsid w:val="00590D32"/>
    <w:rsid w:val="00594638"/>
    <w:rsid w:val="005A649A"/>
    <w:rsid w:val="005B3478"/>
    <w:rsid w:val="005B4FB5"/>
    <w:rsid w:val="005B5C81"/>
    <w:rsid w:val="005C149E"/>
    <w:rsid w:val="005D2B2A"/>
    <w:rsid w:val="005D401F"/>
    <w:rsid w:val="005E37A9"/>
    <w:rsid w:val="005E3F1B"/>
    <w:rsid w:val="005E6169"/>
    <w:rsid w:val="005F3E67"/>
    <w:rsid w:val="005F535F"/>
    <w:rsid w:val="00606B4E"/>
    <w:rsid w:val="00607FD7"/>
    <w:rsid w:val="00612F06"/>
    <w:rsid w:val="00614A35"/>
    <w:rsid w:val="00617624"/>
    <w:rsid w:val="00617699"/>
    <w:rsid w:val="00630D4A"/>
    <w:rsid w:val="00636339"/>
    <w:rsid w:val="006408B9"/>
    <w:rsid w:val="00642122"/>
    <w:rsid w:val="00644496"/>
    <w:rsid w:val="006503D7"/>
    <w:rsid w:val="00655772"/>
    <w:rsid w:val="006935C2"/>
    <w:rsid w:val="00693679"/>
    <w:rsid w:val="00693D8B"/>
    <w:rsid w:val="006943BC"/>
    <w:rsid w:val="006A1D99"/>
    <w:rsid w:val="006A1F90"/>
    <w:rsid w:val="006A37FA"/>
    <w:rsid w:val="006A3896"/>
    <w:rsid w:val="006A6F1F"/>
    <w:rsid w:val="006A7BB8"/>
    <w:rsid w:val="006B068F"/>
    <w:rsid w:val="006C037C"/>
    <w:rsid w:val="006C1C5E"/>
    <w:rsid w:val="006C272A"/>
    <w:rsid w:val="006D0E02"/>
    <w:rsid w:val="006D79C5"/>
    <w:rsid w:val="006E18C2"/>
    <w:rsid w:val="006E1BEB"/>
    <w:rsid w:val="006E4C40"/>
    <w:rsid w:val="006F105B"/>
    <w:rsid w:val="00702C1E"/>
    <w:rsid w:val="00703442"/>
    <w:rsid w:val="007039A3"/>
    <w:rsid w:val="00714DDF"/>
    <w:rsid w:val="00716EA3"/>
    <w:rsid w:val="007205CA"/>
    <w:rsid w:val="00722B6B"/>
    <w:rsid w:val="00722FF7"/>
    <w:rsid w:val="00726482"/>
    <w:rsid w:val="00733AB1"/>
    <w:rsid w:val="00742BF9"/>
    <w:rsid w:val="00744B74"/>
    <w:rsid w:val="0074687E"/>
    <w:rsid w:val="007479D5"/>
    <w:rsid w:val="00752D03"/>
    <w:rsid w:val="00756326"/>
    <w:rsid w:val="0076069A"/>
    <w:rsid w:val="00762249"/>
    <w:rsid w:val="00764094"/>
    <w:rsid w:val="00770D86"/>
    <w:rsid w:val="00772792"/>
    <w:rsid w:val="00772A20"/>
    <w:rsid w:val="00776528"/>
    <w:rsid w:val="00776F38"/>
    <w:rsid w:val="00783CD0"/>
    <w:rsid w:val="0078442C"/>
    <w:rsid w:val="00785AED"/>
    <w:rsid w:val="00794C25"/>
    <w:rsid w:val="0079746D"/>
    <w:rsid w:val="007A1222"/>
    <w:rsid w:val="007A1DFA"/>
    <w:rsid w:val="007A2980"/>
    <w:rsid w:val="007A771D"/>
    <w:rsid w:val="007A7F6E"/>
    <w:rsid w:val="007B084E"/>
    <w:rsid w:val="007B16B4"/>
    <w:rsid w:val="007B1DBE"/>
    <w:rsid w:val="007B3F5A"/>
    <w:rsid w:val="007B44B6"/>
    <w:rsid w:val="007B5D0C"/>
    <w:rsid w:val="007C17E8"/>
    <w:rsid w:val="007C4E21"/>
    <w:rsid w:val="007C5F8A"/>
    <w:rsid w:val="007D266B"/>
    <w:rsid w:val="007D64CA"/>
    <w:rsid w:val="007D76AF"/>
    <w:rsid w:val="007E0A94"/>
    <w:rsid w:val="007E138F"/>
    <w:rsid w:val="007E16FD"/>
    <w:rsid w:val="007F3CFC"/>
    <w:rsid w:val="007F7E9E"/>
    <w:rsid w:val="0080063D"/>
    <w:rsid w:val="00801609"/>
    <w:rsid w:val="0080476D"/>
    <w:rsid w:val="00804C01"/>
    <w:rsid w:val="0080543C"/>
    <w:rsid w:val="008112C0"/>
    <w:rsid w:val="008114AC"/>
    <w:rsid w:val="0081565C"/>
    <w:rsid w:val="008201E3"/>
    <w:rsid w:val="008330C9"/>
    <w:rsid w:val="00834A86"/>
    <w:rsid w:val="0083599B"/>
    <w:rsid w:val="00853612"/>
    <w:rsid w:val="008700C3"/>
    <w:rsid w:val="00873D34"/>
    <w:rsid w:val="00875F77"/>
    <w:rsid w:val="0088099D"/>
    <w:rsid w:val="00881748"/>
    <w:rsid w:val="008830D1"/>
    <w:rsid w:val="0088571B"/>
    <w:rsid w:val="00887564"/>
    <w:rsid w:val="00887A82"/>
    <w:rsid w:val="00890D01"/>
    <w:rsid w:val="0089303F"/>
    <w:rsid w:val="0089741F"/>
    <w:rsid w:val="008A42A9"/>
    <w:rsid w:val="008B2B1D"/>
    <w:rsid w:val="008B3864"/>
    <w:rsid w:val="008C13F7"/>
    <w:rsid w:val="008C3993"/>
    <w:rsid w:val="008C46D9"/>
    <w:rsid w:val="008D2B1B"/>
    <w:rsid w:val="008E0803"/>
    <w:rsid w:val="008E3485"/>
    <w:rsid w:val="008E47EB"/>
    <w:rsid w:val="008F09F7"/>
    <w:rsid w:val="008F0B93"/>
    <w:rsid w:val="008F2BFF"/>
    <w:rsid w:val="009002DD"/>
    <w:rsid w:val="00900C39"/>
    <w:rsid w:val="00902367"/>
    <w:rsid w:val="00903715"/>
    <w:rsid w:val="00903792"/>
    <w:rsid w:val="0090451C"/>
    <w:rsid w:val="00912134"/>
    <w:rsid w:val="009130E1"/>
    <w:rsid w:val="00920138"/>
    <w:rsid w:val="009212A3"/>
    <w:rsid w:val="00926187"/>
    <w:rsid w:val="00927EB7"/>
    <w:rsid w:val="00933187"/>
    <w:rsid w:val="00941B12"/>
    <w:rsid w:val="00943329"/>
    <w:rsid w:val="00943F94"/>
    <w:rsid w:val="00946879"/>
    <w:rsid w:val="0094755A"/>
    <w:rsid w:val="0095247C"/>
    <w:rsid w:val="0095445F"/>
    <w:rsid w:val="00970BA0"/>
    <w:rsid w:val="009755B0"/>
    <w:rsid w:val="009761F2"/>
    <w:rsid w:val="009776B5"/>
    <w:rsid w:val="009806C5"/>
    <w:rsid w:val="00981BAA"/>
    <w:rsid w:val="00984523"/>
    <w:rsid w:val="009856F3"/>
    <w:rsid w:val="00986280"/>
    <w:rsid w:val="009948B8"/>
    <w:rsid w:val="009A0CA0"/>
    <w:rsid w:val="009A0CE6"/>
    <w:rsid w:val="009A1496"/>
    <w:rsid w:val="009A1A7D"/>
    <w:rsid w:val="009A508A"/>
    <w:rsid w:val="009B0236"/>
    <w:rsid w:val="009B083B"/>
    <w:rsid w:val="009B1A58"/>
    <w:rsid w:val="009C051B"/>
    <w:rsid w:val="009C590F"/>
    <w:rsid w:val="009C70FA"/>
    <w:rsid w:val="009D0C93"/>
    <w:rsid w:val="009D5089"/>
    <w:rsid w:val="009D7CB7"/>
    <w:rsid w:val="009E70B4"/>
    <w:rsid w:val="009F5017"/>
    <w:rsid w:val="009F5C17"/>
    <w:rsid w:val="00A0171E"/>
    <w:rsid w:val="00A021E7"/>
    <w:rsid w:val="00A02288"/>
    <w:rsid w:val="00A039BE"/>
    <w:rsid w:val="00A11BAD"/>
    <w:rsid w:val="00A13F62"/>
    <w:rsid w:val="00A1597B"/>
    <w:rsid w:val="00A171AB"/>
    <w:rsid w:val="00A21241"/>
    <w:rsid w:val="00A22A4A"/>
    <w:rsid w:val="00A32861"/>
    <w:rsid w:val="00A35C8C"/>
    <w:rsid w:val="00A425EE"/>
    <w:rsid w:val="00A457C4"/>
    <w:rsid w:val="00A51902"/>
    <w:rsid w:val="00A552CA"/>
    <w:rsid w:val="00A57021"/>
    <w:rsid w:val="00A60FFC"/>
    <w:rsid w:val="00A617AF"/>
    <w:rsid w:val="00A6384C"/>
    <w:rsid w:val="00A64C2F"/>
    <w:rsid w:val="00A719B4"/>
    <w:rsid w:val="00A77721"/>
    <w:rsid w:val="00A77A33"/>
    <w:rsid w:val="00A77B0D"/>
    <w:rsid w:val="00A841DE"/>
    <w:rsid w:val="00A84497"/>
    <w:rsid w:val="00A87080"/>
    <w:rsid w:val="00A91CE9"/>
    <w:rsid w:val="00AA24D8"/>
    <w:rsid w:val="00AA4793"/>
    <w:rsid w:val="00AA7B49"/>
    <w:rsid w:val="00AB3DCF"/>
    <w:rsid w:val="00AB4D59"/>
    <w:rsid w:val="00AD6F06"/>
    <w:rsid w:val="00AE4101"/>
    <w:rsid w:val="00AE7AAA"/>
    <w:rsid w:val="00B001AE"/>
    <w:rsid w:val="00B04F57"/>
    <w:rsid w:val="00B066DB"/>
    <w:rsid w:val="00B107D3"/>
    <w:rsid w:val="00B10A39"/>
    <w:rsid w:val="00B12E05"/>
    <w:rsid w:val="00B13FFA"/>
    <w:rsid w:val="00B14CF4"/>
    <w:rsid w:val="00B2491E"/>
    <w:rsid w:val="00B2633D"/>
    <w:rsid w:val="00B26DC2"/>
    <w:rsid w:val="00B45705"/>
    <w:rsid w:val="00B521D2"/>
    <w:rsid w:val="00B56180"/>
    <w:rsid w:val="00B61BDC"/>
    <w:rsid w:val="00B61FDB"/>
    <w:rsid w:val="00B63349"/>
    <w:rsid w:val="00B70150"/>
    <w:rsid w:val="00B8113A"/>
    <w:rsid w:val="00B848D1"/>
    <w:rsid w:val="00B8569B"/>
    <w:rsid w:val="00B8572A"/>
    <w:rsid w:val="00B96283"/>
    <w:rsid w:val="00BA1162"/>
    <w:rsid w:val="00BA5BE4"/>
    <w:rsid w:val="00BC44E8"/>
    <w:rsid w:val="00BD131A"/>
    <w:rsid w:val="00BE3E6A"/>
    <w:rsid w:val="00BE5050"/>
    <w:rsid w:val="00BE62B2"/>
    <w:rsid w:val="00BF218E"/>
    <w:rsid w:val="00BF7DCA"/>
    <w:rsid w:val="00C033CD"/>
    <w:rsid w:val="00C05A11"/>
    <w:rsid w:val="00C075C3"/>
    <w:rsid w:val="00C1537E"/>
    <w:rsid w:val="00C22822"/>
    <w:rsid w:val="00C3103C"/>
    <w:rsid w:val="00C3290D"/>
    <w:rsid w:val="00C342AF"/>
    <w:rsid w:val="00C36478"/>
    <w:rsid w:val="00C372A0"/>
    <w:rsid w:val="00C37637"/>
    <w:rsid w:val="00C60D87"/>
    <w:rsid w:val="00C66973"/>
    <w:rsid w:val="00C72FCD"/>
    <w:rsid w:val="00C83216"/>
    <w:rsid w:val="00C875D0"/>
    <w:rsid w:val="00C940A2"/>
    <w:rsid w:val="00CA0211"/>
    <w:rsid w:val="00CA228F"/>
    <w:rsid w:val="00CA3DA6"/>
    <w:rsid w:val="00CB7299"/>
    <w:rsid w:val="00CC254F"/>
    <w:rsid w:val="00CC52A7"/>
    <w:rsid w:val="00CC53BB"/>
    <w:rsid w:val="00CC6937"/>
    <w:rsid w:val="00CC69D2"/>
    <w:rsid w:val="00CD63A5"/>
    <w:rsid w:val="00CE02AE"/>
    <w:rsid w:val="00CE300F"/>
    <w:rsid w:val="00CF21EB"/>
    <w:rsid w:val="00CF2C3B"/>
    <w:rsid w:val="00CF2DE0"/>
    <w:rsid w:val="00D02840"/>
    <w:rsid w:val="00D051F2"/>
    <w:rsid w:val="00D074AD"/>
    <w:rsid w:val="00D10EBA"/>
    <w:rsid w:val="00D2182D"/>
    <w:rsid w:val="00D2461C"/>
    <w:rsid w:val="00D260AF"/>
    <w:rsid w:val="00D27B32"/>
    <w:rsid w:val="00D30B41"/>
    <w:rsid w:val="00D3203D"/>
    <w:rsid w:val="00D3373C"/>
    <w:rsid w:val="00D34591"/>
    <w:rsid w:val="00D40993"/>
    <w:rsid w:val="00D423C1"/>
    <w:rsid w:val="00D44444"/>
    <w:rsid w:val="00D450D6"/>
    <w:rsid w:val="00D4563B"/>
    <w:rsid w:val="00D4772C"/>
    <w:rsid w:val="00D71727"/>
    <w:rsid w:val="00D718A4"/>
    <w:rsid w:val="00D75EAD"/>
    <w:rsid w:val="00D80EF3"/>
    <w:rsid w:val="00D81733"/>
    <w:rsid w:val="00D837C8"/>
    <w:rsid w:val="00D86F9C"/>
    <w:rsid w:val="00DA247F"/>
    <w:rsid w:val="00DA2C4A"/>
    <w:rsid w:val="00DA44C7"/>
    <w:rsid w:val="00DB1A5F"/>
    <w:rsid w:val="00DC79F6"/>
    <w:rsid w:val="00DD59FC"/>
    <w:rsid w:val="00DD6165"/>
    <w:rsid w:val="00DD6576"/>
    <w:rsid w:val="00DD745C"/>
    <w:rsid w:val="00DF3729"/>
    <w:rsid w:val="00DF5C2F"/>
    <w:rsid w:val="00E0612C"/>
    <w:rsid w:val="00E076FE"/>
    <w:rsid w:val="00E10C2C"/>
    <w:rsid w:val="00E13AD7"/>
    <w:rsid w:val="00E24007"/>
    <w:rsid w:val="00E26D88"/>
    <w:rsid w:val="00E27F19"/>
    <w:rsid w:val="00E342AC"/>
    <w:rsid w:val="00E40DCE"/>
    <w:rsid w:val="00E41C06"/>
    <w:rsid w:val="00E423EC"/>
    <w:rsid w:val="00E53524"/>
    <w:rsid w:val="00E65E2F"/>
    <w:rsid w:val="00E677A7"/>
    <w:rsid w:val="00E72630"/>
    <w:rsid w:val="00E7391D"/>
    <w:rsid w:val="00E74C9F"/>
    <w:rsid w:val="00E761F9"/>
    <w:rsid w:val="00E8138D"/>
    <w:rsid w:val="00E818BA"/>
    <w:rsid w:val="00E8380E"/>
    <w:rsid w:val="00E8643D"/>
    <w:rsid w:val="00E86EB2"/>
    <w:rsid w:val="00E919A0"/>
    <w:rsid w:val="00E97616"/>
    <w:rsid w:val="00EA6C43"/>
    <w:rsid w:val="00EA7C2B"/>
    <w:rsid w:val="00EC5F4B"/>
    <w:rsid w:val="00EC79D2"/>
    <w:rsid w:val="00ED3FA4"/>
    <w:rsid w:val="00ED5026"/>
    <w:rsid w:val="00ED5EF3"/>
    <w:rsid w:val="00EE15A3"/>
    <w:rsid w:val="00EE204A"/>
    <w:rsid w:val="00EE2480"/>
    <w:rsid w:val="00EE4305"/>
    <w:rsid w:val="00EE5C75"/>
    <w:rsid w:val="00EE610C"/>
    <w:rsid w:val="00EE619D"/>
    <w:rsid w:val="00EF4F48"/>
    <w:rsid w:val="00EF6160"/>
    <w:rsid w:val="00EF7B2B"/>
    <w:rsid w:val="00F00F55"/>
    <w:rsid w:val="00F033BE"/>
    <w:rsid w:val="00F05A3F"/>
    <w:rsid w:val="00F263CC"/>
    <w:rsid w:val="00F311DA"/>
    <w:rsid w:val="00F31B9A"/>
    <w:rsid w:val="00F44B22"/>
    <w:rsid w:val="00F44E6C"/>
    <w:rsid w:val="00F46415"/>
    <w:rsid w:val="00F52B2D"/>
    <w:rsid w:val="00F57669"/>
    <w:rsid w:val="00F61328"/>
    <w:rsid w:val="00F729D5"/>
    <w:rsid w:val="00F751C9"/>
    <w:rsid w:val="00F76BBD"/>
    <w:rsid w:val="00F80502"/>
    <w:rsid w:val="00F80E74"/>
    <w:rsid w:val="00F82011"/>
    <w:rsid w:val="00F843BD"/>
    <w:rsid w:val="00F8536C"/>
    <w:rsid w:val="00F85DED"/>
    <w:rsid w:val="00F95008"/>
    <w:rsid w:val="00FA3017"/>
    <w:rsid w:val="00FA3792"/>
    <w:rsid w:val="00FB5B26"/>
    <w:rsid w:val="00FC326A"/>
    <w:rsid w:val="00FC55DC"/>
    <w:rsid w:val="00FC6056"/>
    <w:rsid w:val="00FD1354"/>
    <w:rsid w:val="00FD26F8"/>
    <w:rsid w:val="00FD4414"/>
    <w:rsid w:val="00FE5CC5"/>
    <w:rsid w:val="00FE6F85"/>
    <w:rsid w:val="00FF029A"/>
    <w:rsid w:val="00FF0EDC"/>
    <w:rsid w:val="00FF2130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191C5"/>
  <w15:docId w15:val="{CD1CFED6-252A-4160-ABBE-342C314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228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0228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A02288"/>
    <w:pPr>
      <w:ind w:firstLine="567"/>
      <w:jc w:val="both"/>
    </w:pPr>
    <w:rPr>
      <w:noProof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A02288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A02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02288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locked/>
    <w:rsid w:val="007A1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0%D1%80%D0%B8%D1%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670C-9D78-4F6B-AF95-B8A84A2D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10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Sysoeva</dc:creator>
  <cp:keywords/>
  <dc:description/>
  <cp:lastModifiedBy>Пользователь</cp:lastModifiedBy>
  <cp:revision>41</cp:revision>
  <cp:lastPrinted>2019-04-05T07:30:00Z</cp:lastPrinted>
  <dcterms:created xsi:type="dcterms:W3CDTF">2015-12-10T07:11:00Z</dcterms:created>
  <dcterms:modified xsi:type="dcterms:W3CDTF">2025-04-14T06:21:00Z</dcterms:modified>
</cp:coreProperties>
</file>