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1F" w:rsidRPr="007531CB" w:rsidRDefault="000D731F" w:rsidP="000D731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7531CB">
        <w:rPr>
          <w:b/>
          <w:color w:val="000000"/>
          <w:sz w:val="26"/>
          <w:szCs w:val="26"/>
        </w:rPr>
        <w:t>Пояснительная записка к исполнению бюджета МО СП «Жаргаланта» за 20</w:t>
      </w:r>
      <w:r w:rsidR="00D94C2F">
        <w:rPr>
          <w:b/>
          <w:color w:val="000000"/>
          <w:sz w:val="26"/>
          <w:szCs w:val="26"/>
        </w:rPr>
        <w:t>2</w:t>
      </w:r>
      <w:r w:rsidR="008E6130">
        <w:rPr>
          <w:b/>
          <w:color w:val="000000"/>
          <w:sz w:val="26"/>
          <w:szCs w:val="26"/>
        </w:rPr>
        <w:t>2</w:t>
      </w:r>
      <w:r w:rsidRPr="007531CB">
        <w:rPr>
          <w:b/>
          <w:color w:val="000000"/>
          <w:sz w:val="26"/>
          <w:szCs w:val="26"/>
        </w:rPr>
        <w:t xml:space="preserve"> год</w:t>
      </w:r>
    </w:p>
    <w:p w:rsidR="000D731F" w:rsidRDefault="000D731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>Администрация Муниципального образования сельское поселение "Жаргаланта" образована в форме муниципального образования на основании Федерального закона от 06.10.2003 г. №131-ФЗ "Об общих принципах организации местного самоуправления в РФ" и постановления МО "Селенгинский район" №743 от 13.12.2005 г. "О реорганизации сельских сомонных администраций". На основании налогового Кодекса РФ юридическому лицу присвоен ИНН/КПП 0318002313/031801001.  Администрация Муниципального образования сельское поселение "Жаргаланта" функционирует на основании Устава.</w:t>
      </w: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 xml:space="preserve">На 1 января </w:t>
      </w:r>
      <w:r w:rsidR="00A7726B">
        <w:rPr>
          <w:color w:val="000000"/>
        </w:rPr>
        <w:t>20</w:t>
      </w:r>
      <w:r w:rsidR="007177F7">
        <w:rPr>
          <w:color w:val="000000"/>
        </w:rPr>
        <w:t>2</w:t>
      </w:r>
      <w:r w:rsidR="008E6130">
        <w:rPr>
          <w:color w:val="000000"/>
        </w:rPr>
        <w:t>3</w:t>
      </w:r>
      <w:r w:rsidRPr="00A7726B">
        <w:rPr>
          <w:color w:val="000000"/>
        </w:rPr>
        <w:t xml:space="preserve"> г. функционирует 1 учреждение - администрация (</w:t>
      </w:r>
      <w:r w:rsidR="007177F7">
        <w:rPr>
          <w:color w:val="000000"/>
        </w:rPr>
        <w:t>6</w:t>
      </w:r>
      <w:r w:rsidRPr="00A7726B">
        <w:rPr>
          <w:color w:val="000000"/>
        </w:rPr>
        <w:t>,05 шт. единицы: глава поселения, специалист 1 разряда - 1 шт.ед., специалист 2 разряда - 1,5 шт.ед., водитель - 0,85 шт.ед., уборщица - 0,7 шт.ед.</w:t>
      </w:r>
      <w:r w:rsidR="007177F7">
        <w:rPr>
          <w:color w:val="000000"/>
        </w:rPr>
        <w:t>, уборщица СДК-0,5шт.ед., рабочий по зданию- 0,5 ед.шт.</w:t>
      </w:r>
      <w:r w:rsidRPr="00A7726B">
        <w:rPr>
          <w:color w:val="000000"/>
        </w:rPr>
        <w:t>).</w:t>
      </w:r>
    </w:p>
    <w:p w:rsidR="00331C4F" w:rsidRPr="00A7726B" w:rsidRDefault="002B6609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Решением №</w:t>
      </w:r>
      <w:r w:rsidR="008E6130">
        <w:rPr>
          <w:color w:val="000000"/>
        </w:rPr>
        <w:t xml:space="preserve">28 </w:t>
      </w:r>
      <w:r w:rsidR="00331C4F" w:rsidRPr="00A7726B">
        <w:rPr>
          <w:color w:val="000000"/>
        </w:rPr>
        <w:t xml:space="preserve"> </w:t>
      </w:r>
      <w:r w:rsidR="008E6130">
        <w:rPr>
          <w:color w:val="000000"/>
        </w:rPr>
        <w:t>15</w:t>
      </w:r>
      <w:r>
        <w:rPr>
          <w:color w:val="000000"/>
        </w:rPr>
        <w:t xml:space="preserve"> </w:t>
      </w:r>
      <w:r w:rsidR="00331C4F" w:rsidRPr="00A7726B">
        <w:rPr>
          <w:color w:val="000000"/>
        </w:rPr>
        <w:t xml:space="preserve">сессии  Совета депутатов от </w:t>
      </w:r>
      <w:r w:rsidR="002B7A6A">
        <w:rPr>
          <w:color w:val="000000"/>
        </w:rPr>
        <w:t>30</w:t>
      </w:r>
      <w:r w:rsidR="000D731F">
        <w:rPr>
          <w:color w:val="000000"/>
        </w:rPr>
        <w:t xml:space="preserve"> декабря 20</w:t>
      </w:r>
      <w:r>
        <w:rPr>
          <w:color w:val="000000"/>
        </w:rPr>
        <w:t>2</w:t>
      </w:r>
      <w:r w:rsidR="008E6130">
        <w:rPr>
          <w:color w:val="000000"/>
        </w:rPr>
        <w:t>1</w:t>
      </w:r>
      <w:r w:rsidR="00331C4F" w:rsidRPr="00A7726B">
        <w:rPr>
          <w:color w:val="000000"/>
        </w:rPr>
        <w:t xml:space="preserve"> года утвержден бюджет Муниципального образования сельское поселение "Жаргаланта" на 20</w:t>
      </w:r>
      <w:r w:rsidR="002B7A6A">
        <w:rPr>
          <w:color w:val="000000"/>
        </w:rPr>
        <w:t>2</w:t>
      </w:r>
      <w:r w:rsidR="008E6130">
        <w:rPr>
          <w:color w:val="000000"/>
        </w:rPr>
        <w:t>2</w:t>
      </w:r>
      <w:r w:rsidR="00331C4F" w:rsidRPr="00A7726B">
        <w:rPr>
          <w:color w:val="000000"/>
        </w:rPr>
        <w:t xml:space="preserve"> год. В решение сессии о бюджете на 20</w:t>
      </w:r>
      <w:r w:rsidR="002B7A6A">
        <w:rPr>
          <w:color w:val="000000"/>
        </w:rPr>
        <w:t>2</w:t>
      </w:r>
      <w:r w:rsidR="008E6130">
        <w:rPr>
          <w:color w:val="000000"/>
        </w:rPr>
        <w:t>2</w:t>
      </w:r>
      <w:r w:rsidR="00331C4F" w:rsidRPr="00A7726B">
        <w:rPr>
          <w:color w:val="000000"/>
        </w:rPr>
        <w:t xml:space="preserve"> год вн</w:t>
      </w:r>
      <w:r w:rsidR="00704F1A">
        <w:rPr>
          <w:color w:val="000000"/>
        </w:rPr>
        <w:t>осились изменения и дополнения </w:t>
      </w:r>
      <w:r w:rsidR="008E6130">
        <w:rPr>
          <w:color w:val="000000"/>
        </w:rPr>
        <w:t>4</w:t>
      </w:r>
      <w:r w:rsidR="00331C4F" w:rsidRPr="00FC2EFF">
        <w:rPr>
          <w:color w:val="000000"/>
        </w:rPr>
        <w:t xml:space="preserve"> раз</w:t>
      </w:r>
      <w:r w:rsidR="008E6130">
        <w:rPr>
          <w:color w:val="000000"/>
        </w:rPr>
        <w:t>а</w:t>
      </w:r>
      <w:r w:rsidR="00331C4F" w:rsidRPr="00A7726B">
        <w:rPr>
          <w:color w:val="000000"/>
        </w:rPr>
        <w:t>.</w:t>
      </w:r>
    </w:p>
    <w:p w:rsidR="00331C4F" w:rsidRDefault="00331C4F" w:rsidP="00EA594E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  <w:u w:val="single"/>
        </w:rPr>
      </w:pPr>
      <w:r w:rsidRPr="00A7726B">
        <w:rPr>
          <w:b/>
          <w:color w:val="000000"/>
          <w:u w:val="single"/>
        </w:rPr>
        <w:t xml:space="preserve">Утверждены доходы в сумме </w:t>
      </w:r>
      <w:r w:rsidR="00F12CA5">
        <w:rPr>
          <w:b/>
          <w:color w:val="000000"/>
          <w:u w:val="single"/>
        </w:rPr>
        <w:t>17</w:t>
      </w:r>
      <w:r w:rsidR="00EA594E">
        <w:rPr>
          <w:b/>
          <w:color w:val="000000"/>
          <w:u w:val="single"/>
        </w:rPr>
        <w:t> </w:t>
      </w:r>
      <w:r w:rsidR="00F12CA5">
        <w:rPr>
          <w:b/>
          <w:color w:val="000000"/>
          <w:u w:val="single"/>
        </w:rPr>
        <w:t>077</w:t>
      </w:r>
      <w:r w:rsidR="00EA594E">
        <w:rPr>
          <w:b/>
          <w:color w:val="000000"/>
          <w:u w:val="single"/>
        </w:rPr>
        <w:t> </w:t>
      </w:r>
      <w:r w:rsidR="00F12CA5">
        <w:rPr>
          <w:b/>
          <w:color w:val="000000"/>
          <w:u w:val="single"/>
        </w:rPr>
        <w:t>384</w:t>
      </w:r>
      <w:r w:rsidR="00EA594E">
        <w:rPr>
          <w:b/>
          <w:color w:val="000000"/>
          <w:u w:val="single"/>
        </w:rPr>
        <w:t>,</w:t>
      </w:r>
      <w:r w:rsidR="00F12CA5">
        <w:rPr>
          <w:b/>
          <w:color w:val="000000"/>
          <w:u w:val="single"/>
        </w:rPr>
        <w:t>82</w:t>
      </w:r>
      <w:r w:rsidRPr="00A7726B">
        <w:rPr>
          <w:b/>
          <w:color w:val="000000"/>
          <w:u w:val="single"/>
        </w:rPr>
        <w:t xml:space="preserve"> рублей, исполнено </w:t>
      </w:r>
      <w:r w:rsidR="00F12CA5">
        <w:rPr>
          <w:b/>
          <w:color w:val="000000"/>
          <w:u w:val="single"/>
        </w:rPr>
        <w:t>16</w:t>
      </w:r>
      <w:r w:rsidR="00EA594E">
        <w:rPr>
          <w:b/>
          <w:color w:val="000000"/>
          <w:u w:val="single"/>
        </w:rPr>
        <w:t> </w:t>
      </w:r>
      <w:r w:rsidR="00F12CA5">
        <w:rPr>
          <w:b/>
          <w:color w:val="000000"/>
          <w:u w:val="single"/>
        </w:rPr>
        <w:t>832</w:t>
      </w:r>
      <w:r w:rsidR="00EA594E">
        <w:rPr>
          <w:b/>
          <w:color w:val="000000"/>
          <w:u w:val="single"/>
        </w:rPr>
        <w:t> </w:t>
      </w:r>
      <w:r w:rsidR="00F12CA5">
        <w:rPr>
          <w:b/>
          <w:color w:val="000000"/>
          <w:u w:val="single"/>
        </w:rPr>
        <w:t>088</w:t>
      </w:r>
      <w:r w:rsidR="00EA594E">
        <w:rPr>
          <w:b/>
          <w:color w:val="000000"/>
          <w:u w:val="single"/>
        </w:rPr>
        <w:t>,</w:t>
      </w:r>
      <w:r w:rsidR="00F12CA5">
        <w:rPr>
          <w:b/>
          <w:color w:val="000000"/>
          <w:u w:val="single"/>
        </w:rPr>
        <w:t>50</w:t>
      </w:r>
      <w:r w:rsidRPr="00A7726B">
        <w:rPr>
          <w:b/>
          <w:color w:val="000000"/>
          <w:u w:val="single"/>
        </w:rPr>
        <w:t xml:space="preserve">  руб. или </w:t>
      </w:r>
      <w:r w:rsidR="00F12CA5">
        <w:rPr>
          <w:b/>
          <w:color w:val="000000"/>
          <w:u w:val="single"/>
        </w:rPr>
        <w:t>98</w:t>
      </w:r>
      <w:r w:rsidR="00EA594E">
        <w:rPr>
          <w:b/>
          <w:color w:val="000000"/>
          <w:u w:val="single"/>
        </w:rPr>
        <w:t>,</w:t>
      </w:r>
      <w:r w:rsidR="00F12CA5">
        <w:rPr>
          <w:b/>
          <w:color w:val="000000"/>
          <w:u w:val="single"/>
        </w:rPr>
        <w:t>6</w:t>
      </w:r>
      <w:r w:rsidRPr="00A7726B">
        <w:rPr>
          <w:b/>
          <w:color w:val="000000"/>
          <w:u w:val="single"/>
        </w:rPr>
        <w:t> %.</w:t>
      </w:r>
    </w:p>
    <w:p w:rsidR="000D731F" w:rsidRPr="00A7726B" w:rsidRDefault="000D731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u w:val="single"/>
        </w:rPr>
      </w:pP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b/>
          <w:color w:val="000000"/>
        </w:rPr>
        <w:t>Налоговые и неналоговые доходы утверждены в сумме </w:t>
      </w:r>
      <w:r w:rsidR="00F12CA5">
        <w:rPr>
          <w:b/>
          <w:color w:val="000000"/>
        </w:rPr>
        <w:t>479</w:t>
      </w:r>
      <w:r w:rsidR="00EA594E">
        <w:rPr>
          <w:b/>
          <w:color w:val="000000"/>
        </w:rPr>
        <w:t> </w:t>
      </w:r>
      <w:r w:rsidR="00F12CA5">
        <w:rPr>
          <w:b/>
          <w:color w:val="000000"/>
        </w:rPr>
        <w:t>588</w:t>
      </w:r>
      <w:r w:rsidR="00EA594E">
        <w:rPr>
          <w:b/>
          <w:color w:val="000000"/>
        </w:rPr>
        <w:t>,</w:t>
      </w:r>
      <w:r w:rsidR="00F12CA5">
        <w:rPr>
          <w:b/>
          <w:color w:val="000000"/>
        </w:rPr>
        <w:t>02</w:t>
      </w:r>
      <w:r w:rsidRPr="00A7726B">
        <w:rPr>
          <w:b/>
          <w:color w:val="000000"/>
        </w:rPr>
        <w:t xml:space="preserve"> руб., исполнено </w:t>
      </w:r>
      <w:r w:rsidR="00F12CA5">
        <w:rPr>
          <w:b/>
          <w:color w:val="000000"/>
        </w:rPr>
        <w:t>487</w:t>
      </w:r>
      <w:r w:rsidR="00EA594E">
        <w:rPr>
          <w:b/>
          <w:color w:val="000000"/>
        </w:rPr>
        <w:t> </w:t>
      </w:r>
      <w:r w:rsidR="00F12CA5">
        <w:rPr>
          <w:b/>
          <w:color w:val="000000"/>
        </w:rPr>
        <w:t>889</w:t>
      </w:r>
      <w:r w:rsidR="00EA594E">
        <w:rPr>
          <w:b/>
          <w:color w:val="000000"/>
        </w:rPr>
        <w:t>,</w:t>
      </w:r>
      <w:r w:rsidR="00F12CA5">
        <w:rPr>
          <w:b/>
          <w:color w:val="000000"/>
        </w:rPr>
        <w:t>98</w:t>
      </w:r>
      <w:r w:rsidRPr="00A7726B">
        <w:rPr>
          <w:b/>
          <w:color w:val="000000"/>
        </w:rPr>
        <w:t xml:space="preserve"> руб. или </w:t>
      </w:r>
      <w:r w:rsidR="002B7A6A">
        <w:rPr>
          <w:b/>
          <w:color w:val="000000"/>
        </w:rPr>
        <w:t>10</w:t>
      </w:r>
      <w:r w:rsidR="00F12CA5">
        <w:rPr>
          <w:b/>
          <w:color w:val="000000"/>
        </w:rPr>
        <w:t>1</w:t>
      </w:r>
      <w:r w:rsidR="002B7A6A">
        <w:rPr>
          <w:b/>
          <w:color w:val="000000"/>
        </w:rPr>
        <w:t>,</w:t>
      </w:r>
      <w:r w:rsidR="00F12CA5">
        <w:rPr>
          <w:b/>
          <w:color w:val="000000"/>
        </w:rPr>
        <w:t>7</w:t>
      </w:r>
      <w:r w:rsidRPr="00A7726B">
        <w:rPr>
          <w:b/>
          <w:color w:val="000000"/>
        </w:rPr>
        <w:t xml:space="preserve"> %:</w:t>
      </w: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>- налог на доходы физических лиц – </w:t>
      </w:r>
      <w:r w:rsidR="00F12CA5">
        <w:rPr>
          <w:color w:val="000000"/>
        </w:rPr>
        <w:t>3</w:t>
      </w:r>
      <w:r w:rsidR="002B7A6A">
        <w:rPr>
          <w:color w:val="000000"/>
        </w:rPr>
        <w:t>6 </w:t>
      </w:r>
      <w:r w:rsidR="00F12CA5">
        <w:rPr>
          <w:color w:val="000000"/>
        </w:rPr>
        <w:t>944</w:t>
      </w:r>
      <w:r w:rsidR="002B7A6A">
        <w:rPr>
          <w:color w:val="000000"/>
        </w:rPr>
        <w:t>,</w:t>
      </w:r>
      <w:r w:rsidR="00F12CA5">
        <w:rPr>
          <w:color w:val="000000"/>
        </w:rPr>
        <w:t>12</w:t>
      </w:r>
      <w:r w:rsidRPr="00A7726B">
        <w:rPr>
          <w:color w:val="000000"/>
        </w:rPr>
        <w:t xml:space="preserve">  руб., исполнено </w:t>
      </w:r>
      <w:r w:rsidR="00F12CA5">
        <w:rPr>
          <w:color w:val="000000"/>
        </w:rPr>
        <w:t>3</w:t>
      </w:r>
      <w:r w:rsidR="002B7A6A">
        <w:rPr>
          <w:color w:val="000000"/>
        </w:rPr>
        <w:t>7</w:t>
      </w:r>
      <w:r w:rsidR="00EA594E">
        <w:rPr>
          <w:color w:val="000000"/>
        </w:rPr>
        <w:t> </w:t>
      </w:r>
      <w:r w:rsidR="00F12CA5">
        <w:rPr>
          <w:color w:val="000000"/>
        </w:rPr>
        <w:t>939</w:t>
      </w:r>
      <w:r w:rsidR="00EA594E">
        <w:rPr>
          <w:color w:val="000000"/>
        </w:rPr>
        <w:t>,</w:t>
      </w:r>
      <w:r w:rsidR="00F12CA5">
        <w:rPr>
          <w:color w:val="000000"/>
        </w:rPr>
        <w:t>46</w:t>
      </w:r>
      <w:r w:rsidRPr="00A7726B">
        <w:rPr>
          <w:color w:val="000000"/>
        </w:rPr>
        <w:t xml:space="preserve"> руб. или </w:t>
      </w:r>
      <w:r w:rsidR="007177F7">
        <w:rPr>
          <w:color w:val="000000"/>
        </w:rPr>
        <w:t>10</w:t>
      </w:r>
      <w:r w:rsidR="00F12CA5">
        <w:rPr>
          <w:color w:val="000000"/>
        </w:rPr>
        <w:t>2</w:t>
      </w:r>
      <w:r w:rsidR="007177F7">
        <w:rPr>
          <w:color w:val="000000"/>
        </w:rPr>
        <w:t>,</w:t>
      </w:r>
      <w:r w:rsidR="00F12CA5">
        <w:rPr>
          <w:color w:val="000000"/>
        </w:rPr>
        <w:t>7</w:t>
      </w:r>
      <w:r w:rsidRPr="00A7726B">
        <w:rPr>
          <w:color w:val="000000"/>
        </w:rPr>
        <w:t xml:space="preserve"> %;</w:t>
      </w: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 xml:space="preserve">- единый сельскохозяйственный налог </w:t>
      </w:r>
      <w:r w:rsidR="000D731F">
        <w:rPr>
          <w:color w:val="000000"/>
        </w:rPr>
        <w:t>–</w:t>
      </w:r>
      <w:r w:rsidRPr="00A7726B">
        <w:rPr>
          <w:color w:val="000000"/>
        </w:rPr>
        <w:t xml:space="preserve"> </w:t>
      </w:r>
      <w:r w:rsidR="00A34987">
        <w:rPr>
          <w:color w:val="000000"/>
        </w:rPr>
        <w:t>342,15</w:t>
      </w:r>
      <w:r w:rsidRPr="00A7726B">
        <w:rPr>
          <w:color w:val="000000"/>
        </w:rPr>
        <w:t xml:space="preserve"> руб., исполнено </w:t>
      </w:r>
      <w:r w:rsidR="00A34987">
        <w:rPr>
          <w:color w:val="000000"/>
        </w:rPr>
        <w:t>342</w:t>
      </w:r>
      <w:r w:rsidR="00EA594E">
        <w:rPr>
          <w:color w:val="000000"/>
        </w:rPr>
        <w:t>,</w:t>
      </w:r>
      <w:r w:rsidR="00A34987">
        <w:rPr>
          <w:color w:val="000000"/>
        </w:rPr>
        <w:t>15</w:t>
      </w:r>
      <w:r w:rsidR="00EA594E">
        <w:rPr>
          <w:color w:val="000000"/>
        </w:rPr>
        <w:t xml:space="preserve"> руб., или </w:t>
      </w:r>
      <w:r w:rsidR="00704F1A">
        <w:rPr>
          <w:color w:val="000000"/>
        </w:rPr>
        <w:t>10</w:t>
      </w:r>
      <w:r w:rsidR="00A34987">
        <w:rPr>
          <w:color w:val="000000"/>
        </w:rPr>
        <w:t>0</w:t>
      </w:r>
      <w:r w:rsidRPr="00A7726B">
        <w:rPr>
          <w:color w:val="000000"/>
        </w:rPr>
        <w:t>,</w:t>
      </w:r>
      <w:r w:rsidR="00A34987">
        <w:rPr>
          <w:color w:val="000000"/>
        </w:rPr>
        <w:t>0</w:t>
      </w:r>
      <w:r w:rsidRPr="00A7726B">
        <w:rPr>
          <w:color w:val="000000"/>
        </w:rPr>
        <w:t xml:space="preserve"> %;</w:t>
      </w: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 xml:space="preserve">- налог на имущество физических лиц </w:t>
      </w:r>
      <w:r w:rsidR="00704F1A">
        <w:rPr>
          <w:color w:val="000000"/>
        </w:rPr>
        <w:t>–</w:t>
      </w:r>
      <w:r w:rsidR="005D1DCD">
        <w:rPr>
          <w:color w:val="000000"/>
        </w:rPr>
        <w:t>1</w:t>
      </w:r>
      <w:r w:rsidR="00D7180E">
        <w:rPr>
          <w:color w:val="000000"/>
        </w:rPr>
        <w:t>4</w:t>
      </w:r>
      <w:r w:rsidR="005D1DCD">
        <w:rPr>
          <w:color w:val="000000"/>
        </w:rPr>
        <w:t xml:space="preserve"> </w:t>
      </w:r>
      <w:r w:rsidR="00D7180E">
        <w:rPr>
          <w:color w:val="000000"/>
        </w:rPr>
        <w:t>073</w:t>
      </w:r>
      <w:r w:rsidR="002B7A6A">
        <w:rPr>
          <w:color w:val="000000"/>
        </w:rPr>
        <w:t>,</w:t>
      </w:r>
      <w:r w:rsidR="00D7180E">
        <w:rPr>
          <w:color w:val="000000"/>
        </w:rPr>
        <w:t>71</w:t>
      </w:r>
      <w:r w:rsidRPr="00A7726B">
        <w:rPr>
          <w:color w:val="000000"/>
        </w:rPr>
        <w:t xml:space="preserve"> руб., исполнено</w:t>
      </w:r>
      <w:r w:rsidR="00921F8B">
        <w:rPr>
          <w:color w:val="000000"/>
        </w:rPr>
        <w:t xml:space="preserve"> </w:t>
      </w:r>
      <w:r w:rsidR="005D1DCD">
        <w:rPr>
          <w:color w:val="000000"/>
        </w:rPr>
        <w:t>1</w:t>
      </w:r>
      <w:r w:rsidR="00D7180E">
        <w:rPr>
          <w:color w:val="000000"/>
        </w:rPr>
        <w:t>4</w:t>
      </w:r>
      <w:r w:rsidR="005D1DCD">
        <w:rPr>
          <w:color w:val="000000"/>
        </w:rPr>
        <w:t> </w:t>
      </w:r>
      <w:r w:rsidR="00D7180E">
        <w:rPr>
          <w:color w:val="000000"/>
        </w:rPr>
        <w:t>073</w:t>
      </w:r>
      <w:r w:rsidR="005D1DCD">
        <w:rPr>
          <w:color w:val="000000"/>
        </w:rPr>
        <w:t>,</w:t>
      </w:r>
      <w:r w:rsidR="00D7180E">
        <w:rPr>
          <w:color w:val="000000"/>
        </w:rPr>
        <w:t>71</w:t>
      </w:r>
      <w:r w:rsidR="002B7A6A">
        <w:rPr>
          <w:color w:val="000000"/>
        </w:rPr>
        <w:t xml:space="preserve"> руб. или </w:t>
      </w:r>
      <w:r w:rsidR="00D7180E">
        <w:rPr>
          <w:color w:val="000000"/>
        </w:rPr>
        <w:t>100</w:t>
      </w:r>
      <w:r w:rsidR="00921F8B">
        <w:rPr>
          <w:color w:val="000000"/>
        </w:rPr>
        <w:t>,</w:t>
      </w:r>
      <w:r w:rsidR="00D7180E">
        <w:rPr>
          <w:color w:val="000000"/>
        </w:rPr>
        <w:t>0</w:t>
      </w:r>
      <w:r w:rsidRPr="00A7726B">
        <w:rPr>
          <w:color w:val="000000"/>
        </w:rPr>
        <w:t>%;</w:t>
      </w:r>
    </w:p>
    <w:p w:rsidR="000D731F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>- земельный налог –</w:t>
      </w:r>
      <w:r w:rsidR="00CE6F1B">
        <w:rPr>
          <w:color w:val="000000"/>
        </w:rPr>
        <w:t xml:space="preserve"> 305</w:t>
      </w:r>
      <w:r w:rsidR="005D1DCD">
        <w:rPr>
          <w:color w:val="000000"/>
        </w:rPr>
        <w:t> </w:t>
      </w:r>
      <w:r w:rsidR="00CE6F1B">
        <w:rPr>
          <w:color w:val="000000"/>
        </w:rPr>
        <w:t>883</w:t>
      </w:r>
      <w:r w:rsidR="005D1DCD">
        <w:rPr>
          <w:color w:val="000000"/>
        </w:rPr>
        <w:t>,</w:t>
      </w:r>
      <w:r w:rsidR="00CE6F1B">
        <w:rPr>
          <w:color w:val="000000"/>
        </w:rPr>
        <w:t>04</w:t>
      </w:r>
      <w:r w:rsidRPr="00A7726B">
        <w:rPr>
          <w:color w:val="000000"/>
        </w:rPr>
        <w:t xml:space="preserve"> руб., исполнено </w:t>
      </w:r>
      <w:r w:rsidR="00CE6F1B">
        <w:rPr>
          <w:color w:val="000000"/>
        </w:rPr>
        <w:t>313</w:t>
      </w:r>
      <w:r w:rsidR="005D1DCD">
        <w:rPr>
          <w:color w:val="000000"/>
        </w:rPr>
        <w:t> </w:t>
      </w:r>
      <w:r w:rsidR="00CE6F1B">
        <w:rPr>
          <w:color w:val="000000"/>
        </w:rPr>
        <w:t>189</w:t>
      </w:r>
      <w:r w:rsidR="005D1DCD">
        <w:rPr>
          <w:color w:val="000000"/>
        </w:rPr>
        <w:t>,</w:t>
      </w:r>
      <w:r w:rsidR="00CE6F1B">
        <w:rPr>
          <w:color w:val="000000"/>
        </w:rPr>
        <w:t>66</w:t>
      </w:r>
      <w:r w:rsidRPr="00A7726B">
        <w:rPr>
          <w:color w:val="000000"/>
        </w:rPr>
        <w:t xml:space="preserve"> руб. или </w:t>
      </w:r>
      <w:r w:rsidR="00921F8B">
        <w:rPr>
          <w:color w:val="000000"/>
        </w:rPr>
        <w:t>10</w:t>
      </w:r>
      <w:r w:rsidR="00CE6F1B">
        <w:rPr>
          <w:color w:val="000000"/>
        </w:rPr>
        <w:t>2</w:t>
      </w:r>
      <w:r w:rsidR="002B7A6A">
        <w:rPr>
          <w:color w:val="000000"/>
        </w:rPr>
        <w:t>,</w:t>
      </w:r>
      <w:r w:rsidR="00CE6F1B">
        <w:rPr>
          <w:color w:val="000000"/>
        </w:rPr>
        <w:t>4</w:t>
      </w:r>
      <w:r w:rsidRPr="00A7726B">
        <w:rPr>
          <w:color w:val="000000"/>
        </w:rPr>
        <w:t xml:space="preserve"> %;</w:t>
      </w:r>
    </w:p>
    <w:p w:rsidR="006D16F7" w:rsidRDefault="005D1DCD" w:rsidP="006D16F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доходы от продажи – </w:t>
      </w:r>
      <w:r w:rsidR="006D16F7">
        <w:rPr>
          <w:color w:val="000000"/>
        </w:rPr>
        <w:t>102</w:t>
      </w:r>
      <w:r>
        <w:rPr>
          <w:color w:val="000000"/>
        </w:rPr>
        <w:t> </w:t>
      </w:r>
      <w:r w:rsidR="006D16F7">
        <w:rPr>
          <w:color w:val="000000"/>
        </w:rPr>
        <w:t>687</w:t>
      </w:r>
      <w:r>
        <w:rPr>
          <w:color w:val="000000"/>
        </w:rPr>
        <w:t>,</w:t>
      </w:r>
      <w:r w:rsidR="006D16F7">
        <w:rPr>
          <w:color w:val="000000"/>
        </w:rPr>
        <w:t>85</w:t>
      </w:r>
      <w:r>
        <w:rPr>
          <w:color w:val="000000"/>
        </w:rPr>
        <w:t xml:space="preserve"> руб., исполнено </w:t>
      </w:r>
      <w:r w:rsidR="006D16F7">
        <w:rPr>
          <w:color w:val="000000"/>
        </w:rPr>
        <w:t>102</w:t>
      </w:r>
      <w:r>
        <w:rPr>
          <w:color w:val="000000"/>
        </w:rPr>
        <w:t> </w:t>
      </w:r>
      <w:r w:rsidR="006D16F7">
        <w:rPr>
          <w:color w:val="000000"/>
        </w:rPr>
        <w:t>687</w:t>
      </w:r>
      <w:r>
        <w:rPr>
          <w:color w:val="000000"/>
        </w:rPr>
        <w:t>,</w:t>
      </w:r>
      <w:r w:rsidR="006D16F7">
        <w:rPr>
          <w:color w:val="000000"/>
        </w:rPr>
        <w:t>85</w:t>
      </w:r>
      <w:r>
        <w:rPr>
          <w:color w:val="000000"/>
        </w:rPr>
        <w:t xml:space="preserve"> руб.,</w:t>
      </w:r>
      <w:r w:rsidR="006D16F7">
        <w:rPr>
          <w:color w:val="000000"/>
        </w:rPr>
        <w:t xml:space="preserve"> </w:t>
      </w:r>
      <w:r>
        <w:rPr>
          <w:color w:val="000000"/>
        </w:rPr>
        <w:t>или 10</w:t>
      </w:r>
      <w:r w:rsidR="006D16F7">
        <w:rPr>
          <w:color w:val="000000"/>
        </w:rPr>
        <w:t>0</w:t>
      </w:r>
      <w:r>
        <w:rPr>
          <w:color w:val="000000"/>
        </w:rPr>
        <w:t>,</w:t>
      </w:r>
      <w:r w:rsidR="006D16F7">
        <w:rPr>
          <w:color w:val="000000"/>
        </w:rPr>
        <w:t>0</w:t>
      </w:r>
      <w:r>
        <w:rPr>
          <w:color w:val="000000"/>
        </w:rPr>
        <w:t>%</w:t>
      </w:r>
    </w:p>
    <w:p w:rsidR="00090FEE" w:rsidRDefault="00090FEE" w:rsidP="006D16F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-штрафы,санкции  – 19 657,15руб.,исполнено </w:t>
      </w:r>
      <w:r w:rsidR="00C25C55">
        <w:rPr>
          <w:color w:val="000000"/>
        </w:rPr>
        <w:t xml:space="preserve"> 19 657,15руб. или </w:t>
      </w:r>
      <w:r>
        <w:rPr>
          <w:color w:val="000000"/>
        </w:rPr>
        <w:t>100%</w:t>
      </w:r>
    </w:p>
    <w:p w:rsidR="00331C4F" w:rsidRPr="00A7726B" w:rsidRDefault="00331C4F" w:rsidP="006D16F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b/>
          <w:color w:val="000000"/>
        </w:rPr>
        <w:t xml:space="preserve">Безвозмездные поступления утверждены в сумме </w:t>
      </w:r>
      <w:r w:rsidR="00662580">
        <w:rPr>
          <w:b/>
          <w:color w:val="000000"/>
        </w:rPr>
        <w:t>16</w:t>
      </w:r>
      <w:r w:rsidR="005D1DCD">
        <w:rPr>
          <w:b/>
          <w:color w:val="000000"/>
        </w:rPr>
        <w:t> </w:t>
      </w:r>
      <w:r w:rsidR="00662580">
        <w:rPr>
          <w:b/>
          <w:color w:val="000000"/>
        </w:rPr>
        <w:t>597</w:t>
      </w:r>
      <w:r w:rsidR="005D1DCD">
        <w:rPr>
          <w:b/>
          <w:color w:val="000000"/>
        </w:rPr>
        <w:t> </w:t>
      </w:r>
      <w:r w:rsidR="00662580">
        <w:rPr>
          <w:b/>
          <w:color w:val="000000"/>
        </w:rPr>
        <w:t>796</w:t>
      </w:r>
      <w:r w:rsidR="005D1DCD">
        <w:rPr>
          <w:b/>
          <w:color w:val="000000"/>
        </w:rPr>
        <w:t>,</w:t>
      </w:r>
      <w:r w:rsidR="00662580">
        <w:rPr>
          <w:b/>
          <w:color w:val="000000"/>
        </w:rPr>
        <w:t>80</w:t>
      </w:r>
      <w:r w:rsidRPr="00A7726B">
        <w:rPr>
          <w:b/>
          <w:color w:val="000000"/>
        </w:rPr>
        <w:t xml:space="preserve"> руб., исполнено </w:t>
      </w:r>
      <w:r w:rsidR="00662580">
        <w:rPr>
          <w:b/>
          <w:color w:val="000000"/>
        </w:rPr>
        <w:t>16</w:t>
      </w:r>
      <w:r w:rsidR="005D1DCD">
        <w:rPr>
          <w:b/>
          <w:color w:val="000000"/>
        </w:rPr>
        <w:t> </w:t>
      </w:r>
      <w:r w:rsidR="00662580">
        <w:rPr>
          <w:b/>
          <w:color w:val="000000"/>
        </w:rPr>
        <w:t>344</w:t>
      </w:r>
      <w:r w:rsidR="005D1DCD">
        <w:rPr>
          <w:b/>
          <w:color w:val="000000"/>
        </w:rPr>
        <w:t> </w:t>
      </w:r>
      <w:r w:rsidR="00662580">
        <w:rPr>
          <w:b/>
          <w:color w:val="000000"/>
        </w:rPr>
        <w:t>198</w:t>
      </w:r>
      <w:r w:rsidR="005D1DCD">
        <w:rPr>
          <w:b/>
          <w:color w:val="000000"/>
        </w:rPr>
        <w:t>,</w:t>
      </w:r>
      <w:r w:rsidR="00662580">
        <w:rPr>
          <w:b/>
          <w:color w:val="000000"/>
        </w:rPr>
        <w:t>52</w:t>
      </w:r>
      <w:r w:rsidR="002B7A6A">
        <w:rPr>
          <w:b/>
          <w:color w:val="000000"/>
        </w:rPr>
        <w:t xml:space="preserve"> руб. или </w:t>
      </w:r>
      <w:r w:rsidR="00662580">
        <w:rPr>
          <w:b/>
          <w:color w:val="000000"/>
        </w:rPr>
        <w:t>98</w:t>
      </w:r>
      <w:r w:rsidR="005D1DCD">
        <w:rPr>
          <w:b/>
          <w:color w:val="000000"/>
        </w:rPr>
        <w:t>,</w:t>
      </w:r>
      <w:r w:rsidR="00662580">
        <w:rPr>
          <w:b/>
          <w:color w:val="000000"/>
        </w:rPr>
        <w:t>5</w:t>
      </w:r>
      <w:r w:rsidRPr="00A7726B">
        <w:rPr>
          <w:b/>
          <w:color w:val="000000"/>
        </w:rPr>
        <w:t xml:space="preserve"> %, в том числе:</w:t>
      </w:r>
    </w:p>
    <w:p w:rsidR="00331C4F" w:rsidRPr="00A7726B" w:rsidRDefault="00331C4F" w:rsidP="000D731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 xml:space="preserve">- дотация бюджетам поселений на выравнивание бюджетной обеспеченности – </w:t>
      </w:r>
      <w:r w:rsidR="005D1DCD">
        <w:rPr>
          <w:color w:val="000000"/>
        </w:rPr>
        <w:t xml:space="preserve"> 1 </w:t>
      </w:r>
      <w:r w:rsidR="005D5ED9">
        <w:rPr>
          <w:color w:val="000000"/>
        </w:rPr>
        <w:t>052</w:t>
      </w:r>
      <w:r w:rsidR="005D1DCD">
        <w:rPr>
          <w:color w:val="000000"/>
        </w:rPr>
        <w:t> </w:t>
      </w:r>
      <w:r w:rsidR="005D5ED9">
        <w:rPr>
          <w:color w:val="000000"/>
        </w:rPr>
        <w:t>414</w:t>
      </w:r>
      <w:r w:rsidR="005D1DCD">
        <w:rPr>
          <w:color w:val="000000"/>
        </w:rPr>
        <w:t>,</w:t>
      </w:r>
      <w:r w:rsidR="005D5ED9">
        <w:rPr>
          <w:color w:val="000000"/>
        </w:rPr>
        <w:t>66</w:t>
      </w:r>
      <w:r w:rsidR="00921F8B">
        <w:rPr>
          <w:color w:val="000000"/>
        </w:rPr>
        <w:t xml:space="preserve"> </w:t>
      </w:r>
      <w:r w:rsidRPr="00A7726B">
        <w:rPr>
          <w:color w:val="000000"/>
        </w:rPr>
        <w:t xml:space="preserve"> руб., исполнено 100%;</w:t>
      </w: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 xml:space="preserve">- субвенция бюджетам поселений на осуществление первичного воинского учета на территориях, где отсутствуют военные комиссариаты – </w:t>
      </w:r>
      <w:r w:rsidR="005D1DCD">
        <w:rPr>
          <w:color w:val="000000"/>
        </w:rPr>
        <w:t>1</w:t>
      </w:r>
      <w:r w:rsidR="008F2266">
        <w:rPr>
          <w:color w:val="000000"/>
        </w:rPr>
        <w:t>55</w:t>
      </w:r>
      <w:r w:rsidR="005D1DCD">
        <w:rPr>
          <w:color w:val="000000"/>
        </w:rPr>
        <w:t xml:space="preserve"> </w:t>
      </w:r>
      <w:r w:rsidR="008F2266">
        <w:rPr>
          <w:color w:val="000000"/>
        </w:rPr>
        <w:t>8</w:t>
      </w:r>
      <w:r w:rsidR="005D1DCD">
        <w:rPr>
          <w:color w:val="000000"/>
        </w:rPr>
        <w:t>00</w:t>
      </w:r>
      <w:r w:rsidR="00921F8B">
        <w:rPr>
          <w:color w:val="000000"/>
        </w:rPr>
        <w:t>,0</w:t>
      </w:r>
      <w:r w:rsidRPr="00A7726B">
        <w:rPr>
          <w:color w:val="000000"/>
        </w:rPr>
        <w:t xml:space="preserve"> руб., исполнено 100,0 %;</w:t>
      </w:r>
    </w:p>
    <w:p w:rsidR="00331C4F" w:rsidRDefault="00331C4F" w:rsidP="00994A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7726B">
        <w:rPr>
          <w:color w:val="000000"/>
        </w:rPr>
        <w:t xml:space="preserve">- прочие безвозмездные поступления – </w:t>
      </w:r>
      <w:r w:rsidR="00D9004C">
        <w:rPr>
          <w:color w:val="000000"/>
        </w:rPr>
        <w:t>15</w:t>
      </w:r>
      <w:r w:rsidR="005D1DCD">
        <w:rPr>
          <w:color w:val="000000"/>
        </w:rPr>
        <w:t> </w:t>
      </w:r>
      <w:r w:rsidR="00D9004C">
        <w:rPr>
          <w:color w:val="000000"/>
        </w:rPr>
        <w:t>389</w:t>
      </w:r>
      <w:r w:rsidR="005D1DCD">
        <w:rPr>
          <w:color w:val="000000"/>
        </w:rPr>
        <w:t> </w:t>
      </w:r>
      <w:r w:rsidR="00D9004C">
        <w:rPr>
          <w:color w:val="000000"/>
        </w:rPr>
        <w:t>582</w:t>
      </w:r>
      <w:r w:rsidR="005D1DCD">
        <w:rPr>
          <w:color w:val="000000"/>
        </w:rPr>
        <w:t>,</w:t>
      </w:r>
      <w:r w:rsidR="00D9004C">
        <w:rPr>
          <w:color w:val="000000"/>
        </w:rPr>
        <w:t>14</w:t>
      </w:r>
      <w:r w:rsidRPr="00A7726B">
        <w:rPr>
          <w:color w:val="000000"/>
        </w:rPr>
        <w:t xml:space="preserve"> руб., исполнено</w:t>
      </w:r>
      <w:r w:rsidR="00D9004C">
        <w:rPr>
          <w:color w:val="000000"/>
        </w:rPr>
        <w:t xml:space="preserve"> 15 135 983,86 или</w:t>
      </w:r>
      <w:r w:rsidRPr="00A7726B">
        <w:rPr>
          <w:color w:val="000000"/>
        </w:rPr>
        <w:t xml:space="preserve"> </w:t>
      </w:r>
      <w:r w:rsidR="00D9004C">
        <w:rPr>
          <w:color w:val="000000"/>
        </w:rPr>
        <w:t>98,4</w:t>
      </w:r>
      <w:r w:rsidRPr="00A7726B">
        <w:rPr>
          <w:color w:val="000000"/>
        </w:rPr>
        <w:t xml:space="preserve">%, (в том числе премия Республиканского конкурса «Лучшее территориальное общественное самоуправление" </w:t>
      </w:r>
      <w:r w:rsidR="00340E7E">
        <w:rPr>
          <w:color w:val="000000"/>
        </w:rPr>
        <w:t>260</w:t>
      </w:r>
      <w:r w:rsidR="001C7A0D">
        <w:rPr>
          <w:color w:val="000000"/>
        </w:rPr>
        <w:t xml:space="preserve"> 000</w:t>
      </w:r>
      <w:r w:rsidR="00921F8B">
        <w:rPr>
          <w:color w:val="000000"/>
        </w:rPr>
        <w:t>,0</w:t>
      </w:r>
      <w:r w:rsidRPr="00A7726B">
        <w:rPr>
          <w:color w:val="000000"/>
        </w:rPr>
        <w:t>руб.</w:t>
      </w:r>
      <w:r w:rsidR="000F1ACC" w:rsidRPr="000F1ACC">
        <w:rPr>
          <w:color w:val="000000"/>
          <w:sz w:val="28"/>
          <w:szCs w:val="28"/>
        </w:rPr>
        <w:t xml:space="preserve"> </w:t>
      </w:r>
      <w:r w:rsidR="000F1ACC" w:rsidRPr="009C66B4">
        <w:rPr>
          <w:color w:val="000000"/>
        </w:rPr>
        <w:t>Субсидия на повышение квалификации  бюджетам мун. служащих – 1 900,00 руб., консолидированная субсидия в целях софинансирования объектов кап. строительства- 95 000,00 руб., руб., ИМБТ на строительство спортплощадок -1</w:t>
      </w:r>
      <w:r w:rsidR="00917B1A" w:rsidRPr="009C66B4">
        <w:rPr>
          <w:color w:val="000000"/>
        </w:rPr>
        <w:t>1</w:t>
      </w:r>
      <w:r w:rsidR="000F1ACC" w:rsidRPr="009C66B4">
        <w:rPr>
          <w:color w:val="000000"/>
        </w:rPr>
        <w:t> </w:t>
      </w:r>
      <w:r w:rsidR="00917B1A" w:rsidRPr="009C66B4">
        <w:rPr>
          <w:color w:val="000000"/>
        </w:rPr>
        <w:t>056</w:t>
      </w:r>
      <w:r w:rsidR="000F1ACC" w:rsidRPr="009C66B4">
        <w:rPr>
          <w:color w:val="000000"/>
        </w:rPr>
        <w:t> </w:t>
      </w:r>
      <w:r w:rsidR="00917B1A" w:rsidRPr="009C66B4">
        <w:rPr>
          <w:color w:val="000000"/>
        </w:rPr>
        <w:t>804</w:t>
      </w:r>
      <w:r w:rsidR="000F1ACC" w:rsidRPr="009C66B4">
        <w:rPr>
          <w:color w:val="000000"/>
        </w:rPr>
        <w:t>,</w:t>
      </w:r>
      <w:r w:rsidR="00917B1A" w:rsidRPr="009C66B4">
        <w:rPr>
          <w:color w:val="000000"/>
        </w:rPr>
        <w:t>94</w:t>
      </w:r>
      <w:r w:rsidR="000F1ACC" w:rsidRPr="009C66B4">
        <w:rPr>
          <w:color w:val="000000"/>
        </w:rPr>
        <w:t xml:space="preserve"> руб.,</w:t>
      </w:r>
      <w:r w:rsidR="009C66B4">
        <w:rPr>
          <w:color w:val="000000"/>
        </w:rPr>
        <w:t xml:space="preserve">исполнено 10 803 206,65 руб.; </w:t>
      </w:r>
      <w:r w:rsidR="000F1ACC" w:rsidRPr="009C66B4">
        <w:rPr>
          <w:color w:val="000000"/>
        </w:rPr>
        <w:t>ИМБТ  за достижение показателей деятельности органов исполнительной власти -</w:t>
      </w:r>
      <w:r w:rsidR="00917B1A" w:rsidRPr="009C66B4">
        <w:rPr>
          <w:color w:val="000000"/>
        </w:rPr>
        <w:t>15</w:t>
      </w:r>
      <w:r w:rsidR="000F1ACC" w:rsidRPr="009C66B4">
        <w:rPr>
          <w:color w:val="000000"/>
        </w:rPr>
        <w:t> </w:t>
      </w:r>
      <w:r w:rsidR="00917B1A" w:rsidRPr="009C66B4">
        <w:rPr>
          <w:color w:val="000000"/>
        </w:rPr>
        <w:t>077</w:t>
      </w:r>
      <w:r w:rsidR="000F1ACC" w:rsidRPr="009C66B4">
        <w:rPr>
          <w:color w:val="000000"/>
        </w:rPr>
        <w:t>,</w:t>
      </w:r>
      <w:r w:rsidR="00917B1A" w:rsidRPr="009C66B4">
        <w:rPr>
          <w:color w:val="000000"/>
        </w:rPr>
        <w:t>2</w:t>
      </w:r>
      <w:r w:rsidR="000F1ACC" w:rsidRPr="009C66B4">
        <w:rPr>
          <w:color w:val="000000"/>
        </w:rPr>
        <w:t>0руб. ,</w:t>
      </w:r>
      <w:r w:rsidR="009C66B4" w:rsidRPr="009C66B4">
        <w:rPr>
          <w:color w:val="000000"/>
        </w:rPr>
        <w:t xml:space="preserve"> ИМБТ реализация проекта «1000 дворов</w:t>
      </w:r>
      <w:r w:rsidR="00B021C2">
        <w:rPr>
          <w:color w:val="000000"/>
        </w:rPr>
        <w:t>»</w:t>
      </w:r>
      <w:r w:rsidR="009C66B4" w:rsidRPr="009C66B4">
        <w:rPr>
          <w:color w:val="000000"/>
        </w:rPr>
        <w:t>–1 960 000,00 руб., средства на</w:t>
      </w:r>
      <w:r w:rsidR="009C66B4">
        <w:rPr>
          <w:color w:val="000000"/>
        </w:rPr>
        <w:t xml:space="preserve"> реализацию программы «1000 дворов» -19800,00 руб.,</w:t>
      </w:r>
      <w:r w:rsidR="00445DE6">
        <w:rPr>
          <w:color w:val="000000"/>
        </w:rPr>
        <w:t xml:space="preserve">собственные доходы от района – </w:t>
      </w:r>
      <w:r w:rsidR="009C66B4">
        <w:rPr>
          <w:color w:val="000000"/>
        </w:rPr>
        <w:t>1 981</w:t>
      </w:r>
      <w:r w:rsidR="00445DE6">
        <w:rPr>
          <w:color w:val="000000"/>
        </w:rPr>
        <w:t> </w:t>
      </w:r>
      <w:r w:rsidR="009C66B4">
        <w:rPr>
          <w:color w:val="000000"/>
        </w:rPr>
        <w:t>000</w:t>
      </w:r>
      <w:r w:rsidR="00445DE6">
        <w:rPr>
          <w:color w:val="000000"/>
        </w:rPr>
        <w:t>,</w:t>
      </w:r>
      <w:r w:rsidR="009C66B4">
        <w:rPr>
          <w:color w:val="000000"/>
        </w:rPr>
        <w:t>00</w:t>
      </w:r>
      <w:r w:rsidR="00445DE6">
        <w:rPr>
          <w:color w:val="000000"/>
        </w:rPr>
        <w:t xml:space="preserve"> руб.</w:t>
      </w:r>
      <w:r w:rsidR="001C7A0D">
        <w:rPr>
          <w:color w:val="000000"/>
        </w:rPr>
        <w:t>.</w:t>
      </w:r>
      <w:r w:rsidR="00CA6739">
        <w:rPr>
          <w:color w:val="000000"/>
        </w:rPr>
        <w:t>).</w:t>
      </w: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u w:val="single"/>
        </w:rPr>
      </w:pPr>
      <w:r w:rsidRPr="00A7726B">
        <w:rPr>
          <w:rStyle w:val="a4"/>
          <w:color w:val="000000"/>
          <w:u w:val="single"/>
        </w:rPr>
        <w:t>Уточненные расходы утверждены в сумме </w:t>
      </w:r>
      <w:r w:rsidR="006776E0">
        <w:rPr>
          <w:rStyle w:val="a4"/>
          <w:color w:val="000000"/>
          <w:u w:val="single"/>
        </w:rPr>
        <w:t xml:space="preserve"> 17</w:t>
      </w:r>
      <w:r w:rsidR="00445DE6">
        <w:rPr>
          <w:rStyle w:val="a4"/>
          <w:color w:val="000000"/>
          <w:u w:val="single"/>
        </w:rPr>
        <w:t> </w:t>
      </w:r>
      <w:r w:rsidR="006776E0">
        <w:rPr>
          <w:rStyle w:val="a4"/>
          <w:color w:val="000000"/>
          <w:u w:val="single"/>
        </w:rPr>
        <w:t>148</w:t>
      </w:r>
      <w:r w:rsidR="00445DE6">
        <w:rPr>
          <w:rStyle w:val="a4"/>
          <w:color w:val="000000"/>
          <w:u w:val="single"/>
        </w:rPr>
        <w:t> </w:t>
      </w:r>
      <w:r w:rsidR="006776E0">
        <w:rPr>
          <w:rStyle w:val="a4"/>
          <w:color w:val="000000"/>
          <w:u w:val="single"/>
        </w:rPr>
        <w:t>017</w:t>
      </w:r>
      <w:r w:rsidR="00445DE6">
        <w:rPr>
          <w:rStyle w:val="a4"/>
          <w:color w:val="000000"/>
          <w:u w:val="single"/>
        </w:rPr>
        <w:t>,</w:t>
      </w:r>
      <w:r w:rsidR="006776E0">
        <w:rPr>
          <w:rStyle w:val="a4"/>
          <w:color w:val="000000"/>
          <w:u w:val="single"/>
        </w:rPr>
        <w:t>84</w:t>
      </w:r>
      <w:r w:rsidRPr="00A7726B">
        <w:rPr>
          <w:rStyle w:val="a4"/>
          <w:color w:val="000000"/>
          <w:u w:val="single"/>
        </w:rPr>
        <w:t xml:space="preserve"> руб., исполнено </w:t>
      </w:r>
      <w:r w:rsidR="006776E0">
        <w:rPr>
          <w:rStyle w:val="a4"/>
          <w:color w:val="000000"/>
          <w:u w:val="single"/>
        </w:rPr>
        <w:t>16</w:t>
      </w:r>
      <w:r w:rsidR="00445DE6">
        <w:rPr>
          <w:rStyle w:val="a4"/>
          <w:color w:val="000000"/>
          <w:u w:val="single"/>
        </w:rPr>
        <w:t> </w:t>
      </w:r>
      <w:r w:rsidR="006776E0">
        <w:rPr>
          <w:rStyle w:val="a4"/>
          <w:color w:val="000000"/>
          <w:u w:val="single"/>
        </w:rPr>
        <w:t>675</w:t>
      </w:r>
      <w:r w:rsidR="00445DE6">
        <w:rPr>
          <w:rStyle w:val="a4"/>
          <w:color w:val="000000"/>
          <w:u w:val="single"/>
        </w:rPr>
        <w:t> </w:t>
      </w:r>
      <w:r w:rsidR="006776E0">
        <w:rPr>
          <w:rStyle w:val="a4"/>
          <w:color w:val="000000"/>
          <w:u w:val="single"/>
        </w:rPr>
        <w:t>900</w:t>
      </w:r>
      <w:r w:rsidR="00445DE6">
        <w:rPr>
          <w:rStyle w:val="a4"/>
          <w:color w:val="000000"/>
          <w:u w:val="single"/>
        </w:rPr>
        <w:t>,</w:t>
      </w:r>
      <w:r w:rsidR="006776E0">
        <w:rPr>
          <w:rStyle w:val="a4"/>
          <w:color w:val="000000"/>
          <w:u w:val="single"/>
        </w:rPr>
        <w:t>49</w:t>
      </w:r>
      <w:r w:rsidRPr="00A7726B">
        <w:rPr>
          <w:rStyle w:val="a4"/>
          <w:color w:val="000000"/>
          <w:u w:val="single"/>
        </w:rPr>
        <w:t xml:space="preserve"> руб. или </w:t>
      </w:r>
      <w:r w:rsidR="00445DE6">
        <w:rPr>
          <w:rStyle w:val="a4"/>
          <w:color w:val="000000"/>
          <w:u w:val="single"/>
        </w:rPr>
        <w:t>9</w:t>
      </w:r>
      <w:r w:rsidR="006776E0">
        <w:rPr>
          <w:rStyle w:val="a4"/>
          <w:color w:val="000000"/>
          <w:u w:val="single"/>
        </w:rPr>
        <w:t>7</w:t>
      </w:r>
      <w:r w:rsidR="00445DE6">
        <w:rPr>
          <w:rStyle w:val="a4"/>
          <w:color w:val="000000"/>
          <w:u w:val="single"/>
        </w:rPr>
        <w:t>,</w:t>
      </w:r>
      <w:r w:rsidR="006776E0">
        <w:rPr>
          <w:rStyle w:val="a4"/>
          <w:color w:val="000000"/>
          <w:u w:val="single"/>
        </w:rPr>
        <w:t>2</w:t>
      </w:r>
      <w:r w:rsidRPr="00A7726B">
        <w:rPr>
          <w:rStyle w:val="a4"/>
          <w:color w:val="000000"/>
          <w:u w:val="single"/>
        </w:rPr>
        <w:t xml:space="preserve"> %.</w:t>
      </w:r>
    </w:p>
    <w:p w:rsidR="000A387C" w:rsidRDefault="000A387C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331C4F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A7726B">
        <w:rPr>
          <w:b/>
          <w:color w:val="000000"/>
        </w:rPr>
        <w:t>Раздел 0100 «Общегосударственные вопросы».</w:t>
      </w:r>
    </w:p>
    <w:p w:rsidR="000A387C" w:rsidRPr="00A7726B" w:rsidRDefault="000A387C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331C4F" w:rsidRPr="00A7726B" w:rsidRDefault="001C7A0D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lastRenderedPageBreak/>
        <w:t>В 202</w:t>
      </w:r>
      <w:r w:rsidR="00554CA4">
        <w:rPr>
          <w:b/>
          <w:color w:val="000000"/>
        </w:rPr>
        <w:t>2</w:t>
      </w:r>
      <w:r w:rsidR="00331C4F" w:rsidRPr="00A7726B">
        <w:rPr>
          <w:b/>
          <w:color w:val="000000"/>
        </w:rPr>
        <w:t xml:space="preserve"> году было предусмотрено расходов по данному разделу </w:t>
      </w:r>
      <w:r w:rsidR="00554CA4">
        <w:rPr>
          <w:b/>
          <w:color w:val="000000"/>
        </w:rPr>
        <w:t>3</w:t>
      </w:r>
      <w:r w:rsidR="00BD5BA5">
        <w:rPr>
          <w:b/>
          <w:color w:val="000000"/>
        </w:rPr>
        <w:t> </w:t>
      </w:r>
      <w:r w:rsidR="00554CA4">
        <w:rPr>
          <w:b/>
          <w:color w:val="000000"/>
        </w:rPr>
        <w:t>156</w:t>
      </w:r>
      <w:r w:rsidR="00BD5BA5">
        <w:rPr>
          <w:b/>
          <w:color w:val="000000"/>
        </w:rPr>
        <w:t> </w:t>
      </w:r>
      <w:r w:rsidR="00554CA4">
        <w:rPr>
          <w:b/>
          <w:color w:val="000000"/>
        </w:rPr>
        <w:t>465</w:t>
      </w:r>
      <w:r w:rsidR="00BD5BA5">
        <w:rPr>
          <w:b/>
          <w:color w:val="000000"/>
        </w:rPr>
        <w:t>,</w:t>
      </w:r>
      <w:r w:rsidR="00554CA4">
        <w:rPr>
          <w:b/>
          <w:color w:val="000000"/>
        </w:rPr>
        <w:t>67</w:t>
      </w:r>
      <w:r w:rsidR="00331C4F" w:rsidRPr="00A7726B">
        <w:rPr>
          <w:b/>
          <w:color w:val="000000"/>
        </w:rPr>
        <w:t xml:space="preserve"> руб., исполнено</w:t>
      </w:r>
      <w:r w:rsidR="00394A97">
        <w:rPr>
          <w:b/>
          <w:color w:val="000000"/>
        </w:rPr>
        <w:t xml:space="preserve"> </w:t>
      </w:r>
      <w:r w:rsidR="00554CA4">
        <w:rPr>
          <w:b/>
          <w:color w:val="000000"/>
        </w:rPr>
        <w:t>3</w:t>
      </w:r>
      <w:r w:rsidR="00BD5BA5">
        <w:rPr>
          <w:b/>
          <w:color w:val="000000"/>
        </w:rPr>
        <w:t> </w:t>
      </w:r>
      <w:r w:rsidR="00554CA4">
        <w:rPr>
          <w:b/>
          <w:color w:val="000000"/>
        </w:rPr>
        <w:t>155</w:t>
      </w:r>
      <w:r w:rsidR="00BD5BA5">
        <w:rPr>
          <w:b/>
          <w:color w:val="000000"/>
        </w:rPr>
        <w:t> </w:t>
      </w:r>
      <w:r w:rsidR="00554CA4">
        <w:rPr>
          <w:b/>
          <w:color w:val="000000"/>
        </w:rPr>
        <w:t>465</w:t>
      </w:r>
      <w:r w:rsidR="00BD5BA5">
        <w:rPr>
          <w:b/>
          <w:color w:val="000000"/>
        </w:rPr>
        <w:t>,</w:t>
      </w:r>
      <w:r w:rsidR="00554CA4">
        <w:rPr>
          <w:b/>
          <w:color w:val="000000"/>
        </w:rPr>
        <w:t>67</w:t>
      </w:r>
      <w:r w:rsidR="00331C4F" w:rsidRPr="00A7726B">
        <w:rPr>
          <w:b/>
          <w:color w:val="000000"/>
        </w:rPr>
        <w:t xml:space="preserve"> руб. или </w:t>
      </w:r>
      <w:r w:rsidR="00BD5BA5">
        <w:rPr>
          <w:b/>
          <w:color w:val="000000"/>
        </w:rPr>
        <w:t>100,0</w:t>
      </w:r>
      <w:r w:rsidR="00331C4F" w:rsidRPr="00A7726B">
        <w:rPr>
          <w:b/>
          <w:color w:val="000000"/>
        </w:rPr>
        <w:t xml:space="preserve"> %, в том числе расходы на:</w:t>
      </w: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 xml:space="preserve">главу поселения </w:t>
      </w:r>
      <w:r w:rsidR="0099594B">
        <w:rPr>
          <w:color w:val="000000"/>
        </w:rPr>
        <w:t>–</w:t>
      </w:r>
      <w:r w:rsidR="00AC6074">
        <w:rPr>
          <w:color w:val="000000"/>
        </w:rPr>
        <w:t>755</w:t>
      </w:r>
      <w:r w:rsidR="00BD5BA5">
        <w:rPr>
          <w:color w:val="000000"/>
        </w:rPr>
        <w:t> </w:t>
      </w:r>
      <w:r w:rsidR="00AC6074">
        <w:rPr>
          <w:color w:val="000000"/>
        </w:rPr>
        <w:t>741</w:t>
      </w:r>
      <w:r w:rsidR="00BD5BA5">
        <w:rPr>
          <w:color w:val="000000"/>
        </w:rPr>
        <w:t>,</w:t>
      </w:r>
      <w:r w:rsidR="00AC6074">
        <w:rPr>
          <w:color w:val="000000"/>
        </w:rPr>
        <w:t>57</w:t>
      </w:r>
      <w:r w:rsidRPr="00A7726B">
        <w:rPr>
          <w:color w:val="000000"/>
        </w:rPr>
        <w:t xml:space="preserve"> руб., исполнено 100%; </w:t>
      </w: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 xml:space="preserve">межбюджетные трансферты на осуществление части полномочий по осуществлению внешнего муниципального контроля – </w:t>
      </w:r>
      <w:r w:rsidR="000A387C">
        <w:rPr>
          <w:color w:val="000000"/>
        </w:rPr>
        <w:t>7000,0</w:t>
      </w:r>
      <w:r w:rsidRPr="00A7726B">
        <w:rPr>
          <w:color w:val="000000"/>
        </w:rPr>
        <w:t xml:space="preserve"> руб., исполнено 100,0 %;</w:t>
      </w: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>содержание аппарата – </w:t>
      </w:r>
      <w:r w:rsidR="00AC6074">
        <w:rPr>
          <w:color w:val="000000"/>
        </w:rPr>
        <w:t>1 223</w:t>
      </w:r>
      <w:r w:rsidR="00FF2996">
        <w:rPr>
          <w:color w:val="000000"/>
        </w:rPr>
        <w:t> </w:t>
      </w:r>
      <w:r w:rsidR="00AC6074">
        <w:rPr>
          <w:color w:val="000000"/>
        </w:rPr>
        <w:t>815</w:t>
      </w:r>
      <w:r w:rsidR="00FF2996">
        <w:rPr>
          <w:color w:val="000000"/>
        </w:rPr>
        <w:t>,</w:t>
      </w:r>
      <w:r w:rsidR="00AC6074">
        <w:rPr>
          <w:color w:val="000000"/>
        </w:rPr>
        <w:t>19</w:t>
      </w:r>
      <w:r w:rsidR="00BD5BA5">
        <w:rPr>
          <w:color w:val="000000"/>
        </w:rPr>
        <w:t xml:space="preserve"> </w:t>
      </w:r>
      <w:r w:rsidRPr="00A7726B">
        <w:rPr>
          <w:color w:val="000000"/>
        </w:rPr>
        <w:t xml:space="preserve">руб., исполнено </w:t>
      </w:r>
      <w:r w:rsidR="00A85B93">
        <w:rPr>
          <w:color w:val="000000"/>
        </w:rPr>
        <w:t>100,0</w:t>
      </w:r>
      <w:r w:rsidRPr="00A7726B">
        <w:rPr>
          <w:color w:val="000000"/>
        </w:rPr>
        <w:t xml:space="preserve"> %.</w:t>
      </w:r>
    </w:p>
    <w:p w:rsidR="00331C4F" w:rsidRPr="00A7726B" w:rsidRDefault="00331C4F" w:rsidP="00994A72">
      <w:pPr>
        <w:pStyle w:val="a3"/>
        <w:adjustRightInd w:val="0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 w:rsidRPr="00A7726B">
        <w:rPr>
          <w:color w:val="000000"/>
        </w:rPr>
        <w:t>Исполнение по данному подразделу в разрезе статей КОСГУ:</w:t>
      </w:r>
    </w:p>
    <w:p w:rsidR="00331C4F" w:rsidRPr="00A7726B" w:rsidRDefault="00331C4F" w:rsidP="00994A72">
      <w:pPr>
        <w:pStyle w:val="a3"/>
        <w:adjustRightInd w:val="0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 w:rsidRPr="00A7726B">
        <w:rPr>
          <w:color w:val="000000"/>
        </w:rPr>
        <w:t xml:space="preserve">211 Заработная плата </w:t>
      </w:r>
      <w:r w:rsidR="0099594B">
        <w:rPr>
          <w:color w:val="000000"/>
        </w:rPr>
        <w:t>–</w:t>
      </w:r>
      <w:r w:rsidRPr="00A7726B">
        <w:rPr>
          <w:color w:val="000000"/>
        </w:rPr>
        <w:t xml:space="preserve"> </w:t>
      </w:r>
      <w:r w:rsidR="00BD5BA5">
        <w:rPr>
          <w:color w:val="000000"/>
        </w:rPr>
        <w:t>5</w:t>
      </w:r>
      <w:r w:rsidR="00AC6074">
        <w:rPr>
          <w:color w:val="000000"/>
        </w:rPr>
        <w:t>93</w:t>
      </w:r>
      <w:r w:rsidR="00BD5BA5">
        <w:rPr>
          <w:color w:val="000000"/>
        </w:rPr>
        <w:t> </w:t>
      </w:r>
      <w:r w:rsidR="00AC6074">
        <w:rPr>
          <w:color w:val="000000"/>
        </w:rPr>
        <w:t>118</w:t>
      </w:r>
      <w:r w:rsidR="00BD5BA5">
        <w:rPr>
          <w:color w:val="000000"/>
        </w:rPr>
        <w:t>,</w:t>
      </w:r>
      <w:r w:rsidR="00AC6074">
        <w:rPr>
          <w:color w:val="000000"/>
        </w:rPr>
        <w:t>41</w:t>
      </w:r>
      <w:r w:rsidRPr="00A7726B">
        <w:rPr>
          <w:color w:val="000000"/>
        </w:rPr>
        <w:t> руб., исполнено 100%;</w:t>
      </w:r>
    </w:p>
    <w:p w:rsidR="00331C4F" w:rsidRPr="00A7726B" w:rsidRDefault="00331C4F" w:rsidP="00994A72">
      <w:pPr>
        <w:pStyle w:val="a3"/>
        <w:adjustRightInd w:val="0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 w:rsidRPr="00A7726B">
        <w:rPr>
          <w:color w:val="000000"/>
        </w:rPr>
        <w:t>213 Начисления на оплату труда – </w:t>
      </w:r>
      <w:r w:rsidR="00BD5BA5">
        <w:rPr>
          <w:color w:val="000000"/>
        </w:rPr>
        <w:t>1</w:t>
      </w:r>
      <w:r w:rsidR="00AC6074">
        <w:rPr>
          <w:color w:val="000000"/>
        </w:rPr>
        <w:t>81</w:t>
      </w:r>
      <w:r w:rsidR="00BD5BA5">
        <w:rPr>
          <w:color w:val="000000"/>
        </w:rPr>
        <w:t> </w:t>
      </w:r>
      <w:r w:rsidR="00AC6074">
        <w:rPr>
          <w:color w:val="000000"/>
        </w:rPr>
        <w:t>181</w:t>
      </w:r>
      <w:r w:rsidR="00BD5BA5">
        <w:rPr>
          <w:color w:val="000000"/>
        </w:rPr>
        <w:t>,</w:t>
      </w:r>
      <w:r w:rsidR="00AC6074">
        <w:rPr>
          <w:color w:val="000000"/>
        </w:rPr>
        <w:t>76</w:t>
      </w:r>
      <w:r w:rsidRPr="00A7726B">
        <w:rPr>
          <w:color w:val="000000"/>
        </w:rPr>
        <w:t> руб., исполнено 100%;</w:t>
      </w:r>
    </w:p>
    <w:p w:rsidR="00B442A2" w:rsidRDefault="00331C4F" w:rsidP="00994A72">
      <w:pPr>
        <w:pStyle w:val="a3"/>
        <w:adjustRightInd w:val="0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 w:rsidRPr="00A7726B">
        <w:rPr>
          <w:color w:val="000000"/>
        </w:rPr>
        <w:t>221 Услуги связи – </w:t>
      </w:r>
      <w:r w:rsidR="00AC6074">
        <w:rPr>
          <w:color w:val="000000"/>
        </w:rPr>
        <w:t>4</w:t>
      </w:r>
      <w:r w:rsidR="00BD5BA5">
        <w:rPr>
          <w:color w:val="000000"/>
        </w:rPr>
        <w:t>7 500,00</w:t>
      </w:r>
      <w:r w:rsidRPr="00A7726B">
        <w:rPr>
          <w:color w:val="000000"/>
        </w:rPr>
        <w:t> руб</w:t>
      </w:r>
      <w:r w:rsidR="0099594B">
        <w:rPr>
          <w:color w:val="000000"/>
        </w:rPr>
        <w:t>. 100</w:t>
      </w:r>
      <w:r w:rsidRPr="00A7726B">
        <w:rPr>
          <w:color w:val="000000"/>
        </w:rPr>
        <w:t xml:space="preserve"> % (услуги телефонной связи, интернет);</w:t>
      </w:r>
    </w:p>
    <w:p w:rsidR="00331C4F" w:rsidRDefault="00331C4F" w:rsidP="00994A72">
      <w:pPr>
        <w:pStyle w:val="a3"/>
        <w:adjustRightInd w:val="0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 w:rsidRPr="00A7726B">
        <w:rPr>
          <w:color w:val="000000"/>
        </w:rPr>
        <w:t xml:space="preserve">223 Коммунальные услуги – </w:t>
      </w:r>
      <w:r w:rsidR="009371F4">
        <w:rPr>
          <w:color w:val="000000"/>
        </w:rPr>
        <w:t>285</w:t>
      </w:r>
      <w:r w:rsidR="00BD5BA5">
        <w:rPr>
          <w:color w:val="000000"/>
        </w:rPr>
        <w:t> 000,00</w:t>
      </w:r>
      <w:r w:rsidRPr="00A7726B">
        <w:rPr>
          <w:color w:val="000000"/>
        </w:rPr>
        <w:t xml:space="preserve"> руб., </w:t>
      </w:r>
      <w:r w:rsidR="00E01D78">
        <w:rPr>
          <w:color w:val="000000"/>
        </w:rPr>
        <w:t>100,0</w:t>
      </w:r>
      <w:r w:rsidRPr="00A7726B">
        <w:rPr>
          <w:color w:val="000000"/>
        </w:rPr>
        <w:t xml:space="preserve"> % (электрическая энергия);</w:t>
      </w:r>
    </w:p>
    <w:p w:rsidR="00BD5BA5" w:rsidRPr="00A7726B" w:rsidRDefault="00BD5BA5" w:rsidP="00994A72">
      <w:pPr>
        <w:pStyle w:val="a3"/>
        <w:adjustRightInd w:val="0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 w:rsidRPr="00F11D0B">
        <w:rPr>
          <w:color w:val="000000"/>
        </w:rPr>
        <w:t>226 Прочие работы, услуги – 2 000,00 руб.</w:t>
      </w:r>
      <w:r w:rsidR="00F11D0B">
        <w:rPr>
          <w:color w:val="000000"/>
        </w:rPr>
        <w:t xml:space="preserve"> исполнено 100,00%;</w:t>
      </w:r>
    </w:p>
    <w:p w:rsidR="00331C4F" w:rsidRDefault="000A387C" w:rsidP="00994A72">
      <w:pPr>
        <w:pStyle w:val="a3"/>
        <w:adjustRightInd w:val="0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291</w:t>
      </w:r>
      <w:r w:rsidR="00331C4F" w:rsidRPr="00E01D78">
        <w:rPr>
          <w:color w:val="000000"/>
        </w:rPr>
        <w:t xml:space="preserve"> Прочие расходы – </w:t>
      </w:r>
      <w:r w:rsidR="006B4C0B">
        <w:rPr>
          <w:color w:val="000000"/>
        </w:rPr>
        <w:t>450</w:t>
      </w:r>
      <w:r>
        <w:rPr>
          <w:color w:val="000000"/>
        </w:rPr>
        <w:t>,0</w:t>
      </w:r>
      <w:r w:rsidR="00331C4F" w:rsidRPr="00E01D78">
        <w:rPr>
          <w:color w:val="000000"/>
        </w:rPr>
        <w:t xml:space="preserve"> руб. исполнено 100% (</w:t>
      </w:r>
      <w:r w:rsidR="00E01D78" w:rsidRPr="00E01D78">
        <w:rPr>
          <w:color w:val="000000"/>
          <w:shd w:val="clear" w:color="auto" w:fill="FFFFFF"/>
        </w:rPr>
        <w:t>транспортный</w:t>
      </w:r>
      <w:r w:rsidR="00E01D78" w:rsidRPr="00306668">
        <w:rPr>
          <w:color w:val="000000"/>
          <w:shd w:val="clear" w:color="auto" w:fill="FFFFFF"/>
        </w:rPr>
        <w:t xml:space="preserve"> налог</w:t>
      </w:r>
      <w:r w:rsidR="00331C4F" w:rsidRPr="00E01D78">
        <w:rPr>
          <w:color w:val="000000"/>
        </w:rPr>
        <w:t xml:space="preserve">); </w:t>
      </w:r>
    </w:p>
    <w:p w:rsidR="00CA1C02" w:rsidRDefault="00CA1C02" w:rsidP="00994A72">
      <w:pPr>
        <w:pStyle w:val="a3"/>
        <w:adjustRightInd w:val="0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310 Увеличение стоимости основных средств–69 141,0руб.исполнено 100%</w:t>
      </w:r>
    </w:p>
    <w:p w:rsidR="00BD5BA5" w:rsidRPr="00BD5BA5" w:rsidRDefault="00BD5BA5" w:rsidP="00BD5BA5">
      <w:pPr>
        <w:pStyle w:val="a3"/>
        <w:adjustRightInd w:val="0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343 Увелич.стоим. горюче-смазочных материалов – </w:t>
      </w:r>
      <w:r w:rsidR="00B5710D">
        <w:rPr>
          <w:color w:val="000000"/>
        </w:rPr>
        <w:t>42</w:t>
      </w:r>
      <w:r>
        <w:rPr>
          <w:color w:val="000000"/>
        </w:rPr>
        <w:t> 000,00 руб. исп. 100,00% (ГСМ)</w:t>
      </w:r>
    </w:p>
    <w:p w:rsidR="00394A97" w:rsidRPr="00A7726B" w:rsidRDefault="000A387C" w:rsidP="00FF2996">
      <w:pPr>
        <w:pStyle w:val="a3"/>
        <w:adjustRightInd w:val="0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346</w:t>
      </w:r>
      <w:r w:rsidR="00331C4F" w:rsidRPr="005D6ACD">
        <w:rPr>
          <w:color w:val="000000"/>
        </w:rPr>
        <w:t xml:space="preserve"> Увеличение стоимости материальных запасов – </w:t>
      </w:r>
      <w:r w:rsidR="00B5710D">
        <w:rPr>
          <w:color w:val="000000"/>
        </w:rPr>
        <w:t>5</w:t>
      </w:r>
      <w:r w:rsidR="00BD5BA5">
        <w:rPr>
          <w:color w:val="000000"/>
        </w:rPr>
        <w:t xml:space="preserve"> </w:t>
      </w:r>
      <w:r w:rsidR="00B5710D">
        <w:rPr>
          <w:color w:val="000000"/>
        </w:rPr>
        <w:t>424</w:t>
      </w:r>
      <w:r w:rsidR="00394A97">
        <w:rPr>
          <w:color w:val="000000"/>
        </w:rPr>
        <w:t>,</w:t>
      </w:r>
      <w:r w:rsidR="00B5710D">
        <w:rPr>
          <w:color w:val="000000"/>
        </w:rPr>
        <w:t>02</w:t>
      </w:r>
      <w:r>
        <w:rPr>
          <w:color w:val="000000"/>
        </w:rPr>
        <w:t>руб., исполнено 100% (</w:t>
      </w:r>
      <w:r w:rsidR="00D4122B">
        <w:rPr>
          <w:color w:val="000000"/>
        </w:rPr>
        <w:t>канцтовары</w:t>
      </w:r>
      <w:r w:rsidR="00BD5BA5">
        <w:rPr>
          <w:color w:val="000000"/>
        </w:rPr>
        <w:t xml:space="preserve"> –</w:t>
      </w:r>
      <w:r w:rsidR="00B5710D">
        <w:rPr>
          <w:color w:val="000000"/>
        </w:rPr>
        <w:t>5</w:t>
      </w:r>
      <w:r w:rsidR="00BD5BA5">
        <w:rPr>
          <w:color w:val="000000"/>
        </w:rPr>
        <w:t xml:space="preserve"> </w:t>
      </w:r>
      <w:r w:rsidR="00B5710D">
        <w:rPr>
          <w:color w:val="000000"/>
        </w:rPr>
        <w:t>424</w:t>
      </w:r>
      <w:r w:rsidR="00394A97">
        <w:rPr>
          <w:color w:val="000000"/>
        </w:rPr>
        <w:t>,</w:t>
      </w:r>
      <w:r w:rsidR="00B5710D">
        <w:rPr>
          <w:color w:val="000000"/>
        </w:rPr>
        <w:t>02</w:t>
      </w:r>
      <w:r w:rsidR="00394A97">
        <w:rPr>
          <w:color w:val="000000"/>
        </w:rPr>
        <w:t xml:space="preserve"> руб.</w:t>
      </w:r>
      <w:r w:rsidR="00331C4F" w:rsidRPr="005D6ACD">
        <w:rPr>
          <w:color w:val="000000"/>
        </w:rPr>
        <w:t>).</w:t>
      </w: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b/>
          <w:color w:val="000000"/>
        </w:rPr>
        <w:t>Но</w:t>
      </w:r>
      <w:r w:rsidR="00394A97">
        <w:rPr>
          <w:b/>
          <w:color w:val="000000"/>
        </w:rPr>
        <w:t>р</w:t>
      </w:r>
      <w:r w:rsidR="00FF2996">
        <w:rPr>
          <w:b/>
          <w:color w:val="000000"/>
        </w:rPr>
        <w:t>матив на содержание ОМСУ на 202</w:t>
      </w:r>
      <w:r w:rsidR="00B66ACF">
        <w:rPr>
          <w:b/>
          <w:color w:val="000000"/>
        </w:rPr>
        <w:t>2</w:t>
      </w:r>
      <w:r w:rsidRPr="00A7726B">
        <w:rPr>
          <w:b/>
          <w:color w:val="000000"/>
        </w:rPr>
        <w:t xml:space="preserve"> г. установлен в размере </w:t>
      </w:r>
      <w:r w:rsidR="00B66ACF">
        <w:rPr>
          <w:b/>
          <w:color w:val="000000"/>
        </w:rPr>
        <w:t>2</w:t>
      </w:r>
      <w:r w:rsidR="00FF2996">
        <w:rPr>
          <w:b/>
          <w:color w:val="000000"/>
        </w:rPr>
        <w:t xml:space="preserve"> </w:t>
      </w:r>
      <w:r w:rsidR="00B66ACF">
        <w:rPr>
          <w:b/>
          <w:color w:val="000000"/>
        </w:rPr>
        <w:t>143</w:t>
      </w:r>
      <w:r w:rsidR="00FF2996">
        <w:rPr>
          <w:b/>
          <w:color w:val="000000"/>
        </w:rPr>
        <w:t xml:space="preserve"> </w:t>
      </w:r>
      <w:r w:rsidR="00B66ACF">
        <w:rPr>
          <w:b/>
          <w:color w:val="000000"/>
        </w:rPr>
        <w:t>1</w:t>
      </w:r>
      <w:r w:rsidR="00FF2996">
        <w:rPr>
          <w:b/>
          <w:color w:val="000000"/>
        </w:rPr>
        <w:t>00,00</w:t>
      </w:r>
      <w:r w:rsidRPr="00A7726B">
        <w:rPr>
          <w:b/>
          <w:color w:val="000000"/>
        </w:rPr>
        <w:t xml:space="preserve"> руб. Запланировано </w:t>
      </w:r>
      <w:r w:rsidR="00394A97">
        <w:rPr>
          <w:b/>
          <w:color w:val="000000"/>
        </w:rPr>
        <w:t>1</w:t>
      </w:r>
      <w:r w:rsidR="00FF2996">
        <w:rPr>
          <w:b/>
          <w:color w:val="000000"/>
        </w:rPr>
        <w:t> </w:t>
      </w:r>
      <w:r w:rsidR="000854A7">
        <w:rPr>
          <w:b/>
          <w:color w:val="000000"/>
        </w:rPr>
        <w:t>979</w:t>
      </w:r>
      <w:r w:rsidR="00FF2996">
        <w:rPr>
          <w:b/>
          <w:color w:val="000000"/>
        </w:rPr>
        <w:t> </w:t>
      </w:r>
      <w:r w:rsidR="000854A7">
        <w:rPr>
          <w:b/>
          <w:color w:val="000000"/>
        </w:rPr>
        <w:t>556</w:t>
      </w:r>
      <w:r w:rsidR="00FF2996">
        <w:rPr>
          <w:b/>
          <w:color w:val="000000"/>
        </w:rPr>
        <w:t>,</w:t>
      </w:r>
      <w:r w:rsidR="000854A7">
        <w:rPr>
          <w:b/>
          <w:color w:val="000000"/>
        </w:rPr>
        <w:t>76</w:t>
      </w:r>
      <w:r w:rsidRPr="00A7726B">
        <w:rPr>
          <w:b/>
          <w:color w:val="000000"/>
        </w:rPr>
        <w:t xml:space="preserve"> руб. исполнено </w:t>
      </w:r>
      <w:r w:rsidR="004701F4">
        <w:rPr>
          <w:b/>
          <w:color w:val="000000"/>
        </w:rPr>
        <w:t>100,0%</w:t>
      </w:r>
      <w:r w:rsidRPr="00A7726B">
        <w:rPr>
          <w:b/>
          <w:color w:val="000000"/>
        </w:rPr>
        <w:t> руб.</w:t>
      </w:r>
      <w:r w:rsidRPr="00A7726B">
        <w:rPr>
          <w:color w:val="000000"/>
        </w:rPr>
        <w:t xml:space="preserve"> </w:t>
      </w:r>
    </w:p>
    <w:p w:rsidR="00331C4F" w:rsidRDefault="00331C4F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>Далее на обеспечение деятельности финансовых, налоговых и таможенных органов и органов финансового (финансово – бюджетного) надзора (Комитет по финансам) запланировано </w:t>
      </w:r>
      <w:r w:rsidR="00FF2996">
        <w:rPr>
          <w:color w:val="000000"/>
        </w:rPr>
        <w:t>3</w:t>
      </w:r>
      <w:r w:rsidR="00C93AAE">
        <w:rPr>
          <w:color w:val="000000"/>
        </w:rPr>
        <w:t>14</w:t>
      </w:r>
      <w:r w:rsidR="00FF2996">
        <w:rPr>
          <w:color w:val="000000"/>
        </w:rPr>
        <w:t> </w:t>
      </w:r>
      <w:r w:rsidR="00C93AAE">
        <w:rPr>
          <w:color w:val="000000"/>
        </w:rPr>
        <w:t>6</w:t>
      </w:r>
      <w:r w:rsidR="00FF2996">
        <w:rPr>
          <w:color w:val="000000"/>
        </w:rPr>
        <w:t>00,00</w:t>
      </w:r>
      <w:r w:rsidRPr="00A7726B">
        <w:rPr>
          <w:color w:val="000000"/>
        </w:rPr>
        <w:t xml:space="preserve"> руб., исполнено 100%.</w:t>
      </w:r>
    </w:p>
    <w:p w:rsidR="00E01D78" w:rsidRDefault="00E01D78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Резервный фонд местной администрации запланирован 1000,00 </w:t>
      </w:r>
      <w:r w:rsidR="00DA52D9">
        <w:rPr>
          <w:color w:val="000000"/>
        </w:rPr>
        <w:t xml:space="preserve">руб. </w:t>
      </w:r>
      <w:r>
        <w:rPr>
          <w:color w:val="000000"/>
        </w:rPr>
        <w:t>не использован.</w:t>
      </w:r>
    </w:p>
    <w:p w:rsidR="004701F4" w:rsidRPr="00A7726B" w:rsidRDefault="004701F4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331C4F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A7726B">
        <w:rPr>
          <w:b/>
          <w:color w:val="000000"/>
        </w:rPr>
        <w:t>Подраздел 0113 «Другие общегосударственные вопросы»</w:t>
      </w:r>
      <w:r w:rsidR="00FF2996">
        <w:rPr>
          <w:b/>
          <w:color w:val="000000"/>
        </w:rPr>
        <w:t xml:space="preserve"> по данному разделу предусмотрено 8</w:t>
      </w:r>
      <w:r w:rsidR="00D659DC">
        <w:rPr>
          <w:b/>
          <w:color w:val="000000"/>
        </w:rPr>
        <w:t>54</w:t>
      </w:r>
      <w:r w:rsidR="00FF2996">
        <w:rPr>
          <w:b/>
          <w:color w:val="000000"/>
        </w:rPr>
        <w:t> </w:t>
      </w:r>
      <w:r w:rsidR="00D659DC">
        <w:rPr>
          <w:b/>
          <w:color w:val="000000"/>
        </w:rPr>
        <w:t>308</w:t>
      </w:r>
      <w:r w:rsidR="00FF2996">
        <w:rPr>
          <w:b/>
          <w:color w:val="000000"/>
        </w:rPr>
        <w:t>,</w:t>
      </w:r>
      <w:r w:rsidR="00D659DC">
        <w:rPr>
          <w:b/>
          <w:color w:val="000000"/>
        </w:rPr>
        <w:t>91</w:t>
      </w:r>
      <w:r w:rsidR="00FF2996">
        <w:rPr>
          <w:b/>
          <w:color w:val="000000"/>
        </w:rPr>
        <w:t xml:space="preserve"> руб., исполнено 8</w:t>
      </w:r>
      <w:r w:rsidR="00D659DC">
        <w:rPr>
          <w:b/>
          <w:color w:val="000000"/>
        </w:rPr>
        <w:t>54</w:t>
      </w:r>
      <w:r w:rsidR="00FF2996">
        <w:rPr>
          <w:b/>
          <w:color w:val="000000"/>
        </w:rPr>
        <w:t> </w:t>
      </w:r>
      <w:r w:rsidR="00D659DC">
        <w:rPr>
          <w:b/>
          <w:color w:val="000000"/>
        </w:rPr>
        <w:t>308</w:t>
      </w:r>
      <w:r w:rsidR="00FF2996">
        <w:rPr>
          <w:b/>
          <w:color w:val="000000"/>
        </w:rPr>
        <w:t>,</w:t>
      </w:r>
      <w:r w:rsidR="00D659DC">
        <w:rPr>
          <w:b/>
          <w:color w:val="000000"/>
        </w:rPr>
        <w:t>91</w:t>
      </w:r>
      <w:r w:rsidR="00FF2996">
        <w:rPr>
          <w:b/>
          <w:color w:val="000000"/>
        </w:rPr>
        <w:t xml:space="preserve"> руб. 100,00%.</w:t>
      </w:r>
    </w:p>
    <w:p w:rsidR="008D1F13" w:rsidRPr="00A7726B" w:rsidRDefault="008D1F13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C34387" w:rsidRDefault="00C34387" w:rsidP="00C34387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A0C02">
        <w:rPr>
          <w:color w:val="000000"/>
        </w:rPr>
        <w:t xml:space="preserve">         - межбюджетные трансферты на осуществление муниципального контроля в сфере благоустройства предусмотрены в размере </w:t>
      </w:r>
      <w:r w:rsidR="00FF2996">
        <w:rPr>
          <w:color w:val="000000"/>
        </w:rPr>
        <w:t>2</w:t>
      </w:r>
      <w:r w:rsidR="00894CA9">
        <w:rPr>
          <w:color w:val="000000"/>
        </w:rPr>
        <w:t>1</w:t>
      </w:r>
      <w:r w:rsidR="00FF2996">
        <w:rPr>
          <w:color w:val="000000"/>
        </w:rPr>
        <w:t> </w:t>
      </w:r>
      <w:r w:rsidR="00894CA9">
        <w:rPr>
          <w:color w:val="000000"/>
        </w:rPr>
        <w:t>180</w:t>
      </w:r>
      <w:r w:rsidR="00FF2996">
        <w:rPr>
          <w:color w:val="000000"/>
        </w:rPr>
        <w:t>,00</w:t>
      </w:r>
      <w:r w:rsidRPr="003A0C02">
        <w:rPr>
          <w:color w:val="000000"/>
        </w:rPr>
        <w:t xml:space="preserve"> руб., исполнено 100,0 %. </w:t>
      </w:r>
    </w:p>
    <w:p w:rsidR="00C34387" w:rsidRDefault="00C34387" w:rsidP="00C34387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        - Республиканский конкурс «Лучшее территориальное общественное самоуправление» -</w:t>
      </w:r>
      <w:r w:rsidR="00711E7B">
        <w:rPr>
          <w:color w:val="000000"/>
        </w:rPr>
        <w:t>260</w:t>
      </w:r>
      <w:r w:rsidR="00394A97">
        <w:rPr>
          <w:color w:val="000000"/>
        </w:rPr>
        <w:t> 000,0</w:t>
      </w:r>
      <w:r>
        <w:rPr>
          <w:color w:val="000000"/>
        </w:rPr>
        <w:t xml:space="preserve"> руб. исполнено 100,0%;</w:t>
      </w:r>
    </w:p>
    <w:p w:rsidR="00C34387" w:rsidRDefault="00C34387" w:rsidP="004A5FB6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          - на заработную плату работников МОП – </w:t>
      </w:r>
      <w:r w:rsidR="00FF2996">
        <w:rPr>
          <w:color w:val="000000"/>
        </w:rPr>
        <w:t>5</w:t>
      </w:r>
      <w:r w:rsidR="004A5FB6">
        <w:rPr>
          <w:color w:val="000000"/>
        </w:rPr>
        <w:t>71</w:t>
      </w:r>
      <w:r w:rsidR="00FF2996">
        <w:rPr>
          <w:color w:val="000000"/>
        </w:rPr>
        <w:t> </w:t>
      </w:r>
      <w:r w:rsidR="004A5FB6">
        <w:rPr>
          <w:color w:val="000000"/>
        </w:rPr>
        <w:t>228</w:t>
      </w:r>
      <w:r w:rsidR="00FF2996">
        <w:rPr>
          <w:color w:val="000000"/>
        </w:rPr>
        <w:t>,</w:t>
      </w:r>
      <w:r w:rsidR="004A5FB6">
        <w:rPr>
          <w:color w:val="000000"/>
        </w:rPr>
        <w:t>91</w:t>
      </w:r>
      <w:r>
        <w:rPr>
          <w:color w:val="000000"/>
        </w:rPr>
        <w:t xml:space="preserve"> руб. исполнено 100,0% (211-</w:t>
      </w:r>
      <w:r w:rsidR="004A5FB6">
        <w:rPr>
          <w:color w:val="000000"/>
        </w:rPr>
        <w:t>438</w:t>
      </w:r>
      <w:r w:rsidR="00FF2996">
        <w:rPr>
          <w:color w:val="000000"/>
        </w:rPr>
        <w:t> </w:t>
      </w:r>
      <w:r w:rsidR="004A5FB6">
        <w:rPr>
          <w:color w:val="000000"/>
        </w:rPr>
        <w:t>731</w:t>
      </w:r>
      <w:r w:rsidR="00FF2996">
        <w:rPr>
          <w:color w:val="000000"/>
        </w:rPr>
        <w:t>,</w:t>
      </w:r>
      <w:r w:rsidR="004A5FB6">
        <w:rPr>
          <w:color w:val="000000"/>
        </w:rPr>
        <w:t>88</w:t>
      </w:r>
      <w:r>
        <w:rPr>
          <w:color w:val="000000"/>
        </w:rPr>
        <w:t xml:space="preserve"> руб., 213 – </w:t>
      </w:r>
      <w:r w:rsidR="00FF2996">
        <w:rPr>
          <w:color w:val="000000"/>
        </w:rPr>
        <w:t>1</w:t>
      </w:r>
      <w:r w:rsidR="004A5FB6">
        <w:rPr>
          <w:color w:val="000000"/>
        </w:rPr>
        <w:t>32</w:t>
      </w:r>
      <w:r w:rsidR="00FF2996">
        <w:rPr>
          <w:color w:val="000000"/>
        </w:rPr>
        <w:t> </w:t>
      </w:r>
      <w:r w:rsidR="004A5FB6">
        <w:rPr>
          <w:color w:val="000000"/>
        </w:rPr>
        <w:t>497</w:t>
      </w:r>
      <w:r w:rsidR="00FF2996">
        <w:rPr>
          <w:color w:val="000000"/>
        </w:rPr>
        <w:t>,</w:t>
      </w:r>
      <w:r w:rsidR="004A5FB6">
        <w:rPr>
          <w:color w:val="000000"/>
        </w:rPr>
        <w:t>03</w:t>
      </w:r>
      <w:r>
        <w:rPr>
          <w:color w:val="000000"/>
        </w:rPr>
        <w:t xml:space="preserve"> руб.)</w:t>
      </w:r>
    </w:p>
    <w:p w:rsidR="00207BA4" w:rsidRDefault="00207BA4" w:rsidP="00207BA4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          -</w:t>
      </w:r>
      <w:r w:rsidR="001C47D4">
        <w:rPr>
          <w:color w:val="000000"/>
        </w:rPr>
        <w:t xml:space="preserve">  </w:t>
      </w:r>
      <w:r>
        <w:rPr>
          <w:color w:val="000000"/>
        </w:rPr>
        <w:t>расходы на проф.переподготовку мун.служащих–1900,00руб. исполнено 100%</w:t>
      </w:r>
    </w:p>
    <w:p w:rsidR="00C34387" w:rsidRDefault="00C34387" w:rsidP="00C3438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331C4F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A7726B">
        <w:rPr>
          <w:b/>
          <w:color w:val="000000"/>
        </w:rPr>
        <w:t xml:space="preserve">Раздел 0200 </w:t>
      </w:r>
      <w:r w:rsidR="00FF2996">
        <w:rPr>
          <w:b/>
          <w:color w:val="000000"/>
        </w:rPr>
        <w:t>«</w:t>
      </w:r>
      <w:r w:rsidRPr="00A7726B">
        <w:rPr>
          <w:b/>
          <w:color w:val="000000"/>
        </w:rPr>
        <w:t>Национальная оборона</w:t>
      </w:r>
      <w:r w:rsidR="00FF2996">
        <w:rPr>
          <w:b/>
          <w:color w:val="000000"/>
        </w:rPr>
        <w:t>» предусмотрено 1</w:t>
      </w:r>
      <w:r w:rsidR="00C03143">
        <w:rPr>
          <w:b/>
          <w:color w:val="000000"/>
        </w:rPr>
        <w:t>55</w:t>
      </w:r>
      <w:r w:rsidR="00FF2996">
        <w:rPr>
          <w:b/>
          <w:color w:val="000000"/>
        </w:rPr>
        <w:t> </w:t>
      </w:r>
      <w:r w:rsidR="00C03143">
        <w:rPr>
          <w:b/>
          <w:color w:val="000000"/>
        </w:rPr>
        <w:t>8</w:t>
      </w:r>
      <w:r w:rsidR="00FF2996">
        <w:rPr>
          <w:b/>
          <w:color w:val="000000"/>
        </w:rPr>
        <w:t>00,00 руб., исполнено 1</w:t>
      </w:r>
      <w:r w:rsidR="00C03143">
        <w:rPr>
          <w:b/>
          <w:color w:val="000000"/>
        </w:rPr>
        <w:t>55</w:t>
      </w:r>
      <w:r w:rsidR="00FF2996">
        <w:rPr>
          <w:b/>
          <w:color w:val="000000"/>
        </w:rPr>
        <w:t> </w:t>
      </w:r>
      <w:r w:rsidR="00C03143">
        <w:rPr>
          <w:b/>
          <w:color w:val="000000"/>
        </w:rPr>
        <w:t>8</w:t>
      </w:r>
      <w:r w:rsidR="00FF2996">
        <w:rPr>
          <w:b/>
          <w:color w:val="000000"/>
        </w:rPr>
        <w:t>00,00 руб. 100,00%</w:t>
      </w:r>
    </w:p>
    <w:p w:rsidR="008D1F13" w:rsidRPr="00A7726B" w:rsidRDefault="008D1F13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331C4F" w:rsidRP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>На осуществление первичного воинского учета  на территории муниципального образования «Жаргаланта» предусмотрено 0,4 шт. ед.</w:t>
      </w:r>
    </w:p>
    <w:p w:rsidR="00331C4F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7726B">
        <w:rPr>
          <w:color w:val="000000"/>
        </w:rPr>
        <w:t>В бюджет на 20</w:t>
      </w:r>
      <w:r w:rsidR="00FF2996">
        <w:rPr>
          <w:color w:val="000000"/>
        </w:rPr>
        <w:t>2</w:t>
      </w:r>
      <w:r w:rsidR="001F7F13" w:rsidRPr="001F7F13">
        <w:rPr>
          <w:color w:val="000000"/>
        </w:rPr>
        <w:t>2</w:t>
      </w:r>
      <w:r w:rsidRPr="00A7726B">
        <w:rPr>
          <w:color w:val="000000"/>
        </w:rPr>
        <w:t xml:space="preserve"> год по данному разделу заложено </w:t>
      </w:r>
      <w:r w:rsidR="00FF2996">
        <w:rPr>
          <w:color w:val="000000"/>
        </w:rPr>
        <w:t>1</w:t>
      </w:r>
      <w:r w:rsidR="00375543">
        <w:rPr>
          <w:color w:val="000000"/>
        </w:rPr>
        <w:t>55</w:t>
      </w:r>
      <w:r w:rsidR="00FF2996">
        <w:rPr>
          <w:color w:val="000000"/>
        </w:rPr>
        <w:t xml:space="preserve"> </w:t>
      </w:r>
      <w:r w:rsidR="00375543">
        <w:rPr>
          <w:color w:val="000000"/>
        </w:rPr>
        <w:t>8</w:t>
      </w:r>
      <w:r w:rsidR="00FF2996">
        <w:rPr>
          <w:color w:val="000000"/>
        </w:rPr>
        <w:t>00</w:t>
      </w:r>
      <w:r w:rsidRPr="00A7726B">
        <w:rPr>
          <w:color w:val="000000"/>
        </w:rPr>
        <w:t xml:space="preserve">,00 руб. в размере утвержденной суммы субвенции на осуществление первичного воинского учета на территориях, где отсутствуют военные комиссариаты. Исполнение составило 100,0 %, в том числе в разрезе КОСГУ: 211 – </w:t>
      </w:r>
      <w:r w:rsidR="00FF2996">
        <w:rPr>
          <w:color w:val="000000"/>
        </w:rPr>
        <w:t>1</w:t>
      </w:r>
      <w:r w:rsidR="00375543">
        <w:rPr>
          <w:color w:val="000000"/>
        </w:rPr>
        <w:t>19</w:t>
      </w:r>
      <w:r w:rsidR="00FF2996">
        <w:rPr>
          <w:color w:val="000000"/>
        </w:rPr>
        <w:t> </w:t>
      </w:r>
      <w:r w:rsidR="00375543">
        <w:rPr>
          <w:color w:val="000000"/>
        </w:rPr>
        <w:t>864</w:t>
      </w:r>
      <w:r w:rsidR="00FF2996">
        <w:rPr>
          <w:color w:val="000000"/>
        </w:rPr>
        <w:t>,</w:t>
      </w:r>
      <w:r w:rsidR="00375543">
        <w:rPr>
          <w:color w:val="000000"/>
        </w:rPr>
        <w:t>93</w:t>
      </w:r>
      <w:r w:rsidRPr="00A7726B">
        <w:rPr>
          <w:color w:val="000000"/>
        </w:rPr>
        <w:t xml:space="preserve"> руб.; 213 – </w:t>
      </w:r>
      <w:r w:rsidR="00FF2996">
        <w:rPr>
          <w:color w:val="000000"/>
        </w:rPr>
        <w:t>3</w:t>
      </w:r>
      <w:r w:rsidR="00375543">
        <w:rPr>
          <w:color w:val="000000"/>
        </w:rPr>
        <w:t>5</w:t>
      </w:r>
      <w:r w:rsidR="00FF2996">
        <w:rPr>
          <w:color w:val="000000"/>
        </w:rPr>
        <w:t> </w:t>
      </w:r>
      <w:r w:rsidR="00375543">
        <w:rPr>
          <w:color w:val="000000"/>
        </w:rPr>
        <w:t>935</w:t>
      </w:r>
      <w:r w:rsidR="00FF2996">
        <w:rPr>
          <w:color w:val="000000"/>
        </w:rPr>
        <w:t>,</w:t>
      </w:r>
      <w:r w:rsidR="00375543">
        <w:rPr>
          <w:color w:val="000000"/>
        </w:rPr>
        <w:t>07</w:t>
      </w:r>
      <w:r w:rsidRPr="00A7726B">
        <w:rPr>
          <w:color w:val="000000"/>
        </w:rPr>
        <w:t xml:space="preserve"> руб.; </w:t>
      </w:r>
    </w:p>
    <w:p w:rsidR="008D1F13" w:rsidRPr="00A7726B" w:rsidRDefault="008D1F13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331C4F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A7726B">
        <w:rPr>
          <w:b/>
          <w:color w:val="000000"/>
        </w:rPr>
        <w:t>Раздел 0300 Национальная безопасность</w:t>
      </w:r>
    </w:p>
    <w:p w:rsidR="008D1F13" w:rsidRPr="00A7726B" w:rsidRDefault="008D1F13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54AFE" w:rsidRPr="00F83D61" w:rsidRDefault="008D1F13" w:rsidP="00154A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E6289">
        <w:rPr>
          <w:b/>
          <w:color w:val="000000"/>
        </w:rPr>
        <w:t>В бюджете поселения на 20</w:t>
      </w:r>
      <w:r w:rsidR="00FF2996" w:rsidRPr="00FE6289">
        <w:rPr>
          <w:b/>
          <w:color w:val="000000"/>
        </w:rPr>
        <w:t>2</w:t>
      </w:r>
      <w:r w:rsidR="00B216C8">
        <w:rPr>
          <w:b/>
          <w:color w:val="000000"/>
        </w:rPr>
        <w:t>2</w:t>
      </w:r>
      <w:r w:rsidR="00154AFE" w:rsidRPr="00FE6289">
        <w:rPr>
          <w:b/>
          <w:color w:val="000000"/>
        </w:rPr>
        <w:t xml:space="preserve"> год </w:t>
      </w:r>
      <w:r w:rsidRPr="00FE6289">
        <w:rPr>
          <w:b/>
          <w:color w:val="000000"/>
        </w:rPr>
        <w:t xml:space="preserve">по данному разделу </w:t>
      </w:r>
      <w:r w:rsidR="00154AFE" w:rsidRPr="00FE6289">
        <w:rPr>
          <w:b/>
          <w:color w:val="000000"/>
        </w:rPr>
        <w:t xml:space="preserve">заложено      </w:t>
      </w:r>
      <w:r w:rsidR="002A419B">
        <w:rPr>
          <w:b/>
          <w:color w:val="000000"/>
        </w:rPr>
        <w:t>90</w:t>
      </w:r>
      <w:r w:rsidR="00FE6289" w:rsidRPr="00FE6289">
        <w:rPr>
          <w:b/>
          <w:color w:val="000000"/>
        </w:rPr>
        <w:t xml:space="preserve"> </w:t>
      </w:r>
      <w:r w:rsidR="002A419B">
        <w:rPr>
          <w:b/>
          <w:color w:val="000000"/>
        </w:rPr>
        <w:t>000</w:t>
      </w:r>
      <w:r w:rsidR="00394A97" w:rsidRPr="00FE6289">
        <w:rPr>
          <w:b/>
          <w:color w:val="000000"/>
        </w:rPr>
        <w:t>,0</w:t>
      </w:r>
      <w:r w:rsidR="00154AFE" w:rsidRPr="00FE6289">
        <w:rPr>
          <w:b/>
          <w:color w:val="000000"/>
        </w:rPr>
        <w:t xml:space="preserve"> руб., исполнено 100%</w:t>
      </w:r>
      <w:r w:rsidR="00154AFE">
        <w:rPr>
          <w:color w:val="000000"/>
        </w:rPr>
        <w:t>.</w:t>
      </w:r>
      <w:r w:rsidR="00FE6289">
        <w:rPr>
          <w:color w:val="000000"/>
        </w:rPr>
        <w:t xml:space="preserve">: 20 000,00 руб. </w:t>
      </w:r>
      <w:r w:rsidR="002A419B">
        <w:rPr>
          <w:color w:val="000000"/>
        </w:rPr>
        <w:t>–</w:t>
      </w:r>
      <w:r w:rsidR="00FE6289">
        <w:rPr>
          <w:color w:val="000000"/>
        </w:rPr>
        <w:t xml:space="preserve"> </w:t>
      </w:r>
      <w:r w:rsidR="002A419B">
        <w:rPr>
          <w:color w:val="000000"/>
        </w:rPr>
        <w:t>ГСМ ;7</w:t>
      </w:r>
      <w:r w:rsidR="00FE6289">
        <w:rPr>
          <w:color w:val="000000"/>
        </w:rPr>
        <w:t xml:space="preserve">0 000,00 руб. – </w:t>
      </w:r>
      <w:r w:rsidR="002A419B">
        <w:rPr>
          <w:color w:val="000000"/>
        </w:rPr>
        <w:t>другие экономические санкции</w:t>
      </w:r>
      <w:r w:rsidR="00FE6289">
        <w:rPr>
          <w:color w:val="000000"/>
        </w:rPr>
        <w:t>.</w:t>
      </w:r>
    </w:p>
    <w:p w:rsidR="003116BE" w:rsidRDefault="00331C4F" w:rsidP="00FE6289">
      <w:pPr>
        <w:pStyle w:val="a3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A7726B">
        <w:rPr>
          <w:color w:val="000000"/>
        </w:rPr>
        <w:lastRenderedPageBreak/>
        <w:br/>
      </w:r>
      <w:r w:rsidRPr="00A7726B">
        <w:rPr>
          <w:b/>
          <w:color w:val="000000"/>
        </w:rPr>
        <w:t>            Раздел 0500 Жилищно-коммунальное хозяйство</w:t>
      </w:r>
    </w:p>
    <w:p w:rsidR="009D498F" w:rsidRDefault="00331C4F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F11D0B">
        <w:rPr>
          <w:b/>
          <w:color w:val="000000"/>
        </w:rPr>
        <w:t xml:space="preserve">По данному разделу </w:t>
      </w:r>
      <w:r w:rsidR="003116BE" w:rsidRPr="00F11D0B">
        <w:rPr>
          <w:b/>
          <w:color w:val="000000"/>
        </w:rPr>
        <w:t xml:space="preserve">было </w:t>
      </w:r>
      <w:r w:rsidRPr="00F11D0B">
        <w:rPr>
          <w:b/>
          <w:color w:val="000000"/>
        </w:rPr>
        <w:t xml:space="preserve">предусмотрено </w:t>
      </w:r>
      <w:r w:rsidR="002A419B">
        <w:rPr>
          <w:b/>
          <w:color w:val="000000"/>
        </w:rPr>
        <w:t>2 354</w:t>
      </w:r>
      <w:r w:rsidR="00FE6289" w:rsidRPr="00F11D0B">
        <w:rPr>
          <w:b/>
          <w:color w:val="000000"/>
        </w:rPr>
        <w:t> </w:t>
      </w:r>
      <w:r w:rsidR="002A419B">
        <w:rPr>
          <w:b/>
          <w:color w:val="000000"/>
        </w:rPr>
        <w:t>030</w:t>
      </w:r>
      <w:r w:rsidR="00FE6289" w:rsidRPr="00F11D0B">
        <w:rPr>
          <w:b/>
          <w:color w:val="000000"/>
        </w:rPr>
        <w:t>,</w:t>
      </w:r>
      <w:r w:rsidR="002A419B">
        <w:rPr>
          <w:b/>
          <w:color w:val="000000"/>
        </w:rPr>
        <w:t>07</w:t>
      </w:r>
      <w:r w:rsidR="003116BE" w:rsidRPr="00F11D0B">
        <w:rPr>
          <w:b/>
          <w:color w:val="000000"/>
        </w:rPr>
        <w:t xml:space="preserve"> рублей, исполнено</w:t>
      </w:r>
      <w:r w:rsidR="00154AFE" w:rsidRPr="00F11D0B">
        <w:rPr>
          <w:b/>
          <w:color w:val="000000"/>
        </w:rPr>
        <w:t xml:space="preserve"> </w:t>
      </w:r>
    </w:p>
    <w:p w:rsidR="00F809AD" w:rsidRPr="00F11D0B" w:rsidRDefault="002A419B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9D498F">
        <w:rPr>
          <w:b/>
          <w:color w:val="000000"/>
        </w:rPr>
        <w:t xml:space="preserve"> </w:t>
      </w:r>
      <w:r>
        <w:rPr>
          <w:b/>
          <w:color w:val="000000"/>
        </w:rPr>
        <w:t>136</w:t>
      </w:r>
      <w:r w:rsidR="00FE6289" w:rsidRPr="00F11D0B">
        <w:rPr>
          <w:b/>
          <w:color w:val="000000"/>
        </w:rPr>
        <w:t> </w:t>
      </w:r>
      <w:r>
        <w:rPr>
          <w:b/>
          <w:color w:val="000000"/>
        </w:rPr>
        <w:t>511</w:t>
      </w:r>
      <w:r w:rsidR="00FE6289" w:rsidRPr="00F11D0B">
        <w:rPr>
          <w:b/>
          <w:color w:val="000000"/>
        </w:rPr>
        <w:t>,</w:t>
      </w:r>
      <w:r>
        <w:rPr>
          <w:b/>
          <w:color w:val="000000"/>
        </w:rPr>
        <w:t>00</w:t>
      </w:r>
      <w:r w:rsidR="00154AFE" w:rsidRPr="00F11D0B">
        <w:rPr>
          <w:b/>
          <w:color w:val="000000"/>
        </w:rPr>
        <w:t xml:space="preserve"> руб.</w:t>
      </w:r>
      <w:r w:rsidR="003116BE" w:rsidRPr="00F11D0B">
        <w:rPr>
          <w:b/>
          <w:color w:val="000000"/>
        </w:rPr>
        <w:t xml:space="preserve"> </w:t>
      </w:r>
      <w:r>
        <w:rPr>
          <w:b/>
          <w:color w:val="000000"/>
        </w:rPr>
        <w:t>90</w:t>
      </w:r>
      <w:r w:rsidR="00FE6289" w:rsidRPr="00F11D0B">
        <w:rPr>
          <w:b/>
          <w:color w:val="000000"/>
        </w:rPr>
        <w:t>,</w:t>
      </w:r>
      <w:r>
        <w:rPr>
          <w:b/>
          <w:color w:val="000000"/>
        </w:rPr>
        <w:t>8</w:t>
      </w:r>
      <w:r w:rsidR="003116BE" w:rsidRPr="00F11D0B">
        <w:rPr>
          <w:b/>
          <w:color w:val="000000"/>
        </w:rPr>
        <w:t xml:space="preserve"> %</w:t>
      </w:r>
    </w:p>
    <w:p w:rsidR="0066757E" w:rsidRDefault="00FE6289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- </w:t>
      </w:r>
      <w:r w:rsidR="0066757E">
        <w:rPr>
          <w:color w:val="000000"/>
        </w:rPr>
        <w:t xml:space="preserve">вывоз тко – </w:t>
      </w:r>
      <w:r>
        <w:rPr>
          <w:color w:val="000000"/>
        </w:rPr>
        <w:t>3 </w:t>
      </w:r>
      <w:r w:rsidR="00E27889">
        <w:rPr>
          <w:color w:val="000000"/>
        </w:rPr>
        <w:t>792</w:t>
      </w:r>
      <w:r>
        <w:rPr>
          <w:color w:val="000000"/>
        </w:rPr>
        <w:t>,</w:t>
      </w:r>
      <w:r w:rsidR="00E27889">
        <w:rPr>
          <w:color w:val="000000"/>
        </w:rPr>
        <w:t>12</w:t>
      </w:r>
      <w:r>
        <w:rPr>
          <w:color w:val="000000"/>
        </w:rPr>
        <w:t xml:space="preserve"> руб. исполнено 100,00%</w:t>
      </w:r>
    </w:p>
    <w:p w:rsidR="00655421" w:rsidRDefault="00655421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-ИМБТ ФБ на реализацию «1000 дворов» - 1 960 000,00 руб., исполнено     100%,</w:t>
      </w:r>
      <w:r w:rsidRPr="006C34B9">
        <w:rPr>
          <w:color w:val="000000"/>
        </w:rPr>
        <w:t>  </w:t>
      </w:r>
    </w:p>
    <w:p w:rsidR="00655421" w:rsidRDefault="00655421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-ИМБТ РБ на реализацию «1000 дворов» - 19 800,00 руб., исполнено 100%,</w:t>
      </w:r>
    </w:p>
    <w:p w:rsidR="00FE6289" w:rsidRDefault="00FE6289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- ЦЗН – 6000,00 руб. исполнено 100,00%</w:t>
      </w:r>
    </w:p>
    <w:p w:rsidR="00FE6289" w:rsidRDefault="00FE6289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аккариц.обработка кладбищ – </w:t>
      </w:r>
      <w:r w:rsidR="00427C0B">
        <w:rPr>
          <w:color w:val="000000"/>
        </w:rPr>
        <w:t>9</w:t>
      </w:r>
      <w:r>
        <w:rPr>
          <w:color w:val="000000"/>
        </w:rPr>
        <w:t> </w:t>
      </w:r>
      <w:r w:rsidR="00427C0B">
        <w:rPr>
          <w:color w:val="000000"/>
        </w:rPr>
        <w:t>168</w:t>
      </w:r>
      <w:r>
        <w:rPr>
          <w:color w:val="000000"/>
        </w:rPr>
        <w:t>,00 руб. исполнено 100,00%</w:t>
      </w:r>
    </w:p>
    <w:p w:rsidR="00FE6289" w:rsidRDefault="00FE6289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- аренда опор уличного освещения – </w:t>
      </w:r>
      <w:r w:rsidR="00B87AFC">
        <w:rPr>
          <w:color w:val="000000"/>
        </w:rPr>
        <w:t>2</w:t>
      </w:r>
      <w:r>
        <w:rPr>
          <w:color w:val="000000"/>
        </w:rPr>
        <w:t> </w:t>
      </w:r>
      <w:r w:rsidR="00B87AFC">
        <w:rPr>
          <w:color w:val="000000"/>
        </w:rPr>
        <w:t>750</w:t>
      </w:r>
      <w:r>
        <w:rPr>
          <w:color w:val="000000"/>
        </w:rPr>
        <w:t>,</w:t>
      </w:r>
      <w:r w:rsidR="00B87AFC">
        <w:rPr>
          <w:color w:val="000000"/>
        </w:rPr>
        <w:t>88</w:t>
      </w:r>
      <w:r>
        <w:rPr>
          <w:color w:val="000000"/>
        </w:rPr>
        <w:t xml:space="preserve"> руб. исполнено 100,%;</w:t>
      </w:r>
    </w:p>
    <w:p w:rsidR="00FE6289" w:rsidRDefault="00FE6289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 - уличное освещение – </w:t>
      </w:r>
      <w:r w:rsidR="00B87AFC">
        <w:rPr>
          <w:color w:val="000000"/>
        </w:rPr>
        <w:t>2</w:t>
      </w:r>
      <w:r>
        <w:rPr>
          <w:color w:val="000000"/>
        </w:rPr>
        <w:t>5 000,00 руб. исполнено 100,00%;</w:t>
      </w:r>
    </w:p>
    <w:p w:rsidR="00197D9C" w:rsidRDefault="00197D9C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- гос.экспертиза – 10 000,00 руб. исполнено 100,00%;</w:t>
      </w:r>
    </w:p>
    <w:p w:rsidR="00CF0A8D" w:rsidRDefault="00CF0A8D" w:rsidP="003116B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75A24">
        <w:rPr>
          <w:color w:val="000000"/>
        </w:rPr>
        <w:t xml:space="preserve">- софинансирование на развитие инфраструктуры –100 000,00руб,исполнено </w:t>
      </w:r>
      <w:r w:rsidR="00864CC6">
        <w:rPr>
          <w:color w:val="000000"/>
        </w:rPr>
        <w:t xml:space="preserve"> </w:t>
      </w:r>
      <w:r w:rsidRPr="00975A24">
        <w:rPr>
          <w:color w:val="000000"/>
        </w:rPr>
        <w:t>100%.</w:t>
      </w:r>
    </w:p>
    <w:p w:rsidR="00864CC6" w:rsidRDefault="003A203D" w:rsidP="00864CC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благоустройство  - </w:t>
      </w:r>
      <w:r w:rsidR="00864CC6">
        <w:rPr>
          <w:color w:val="000000"/>
        </w:rPr>
        <w:t>2</w:t>
      </w:r>
      <w:r w:rsidR="00F2621A">
        <w:rPr>
          <w:color w:val="000000"/>
        </w:rPr>
        <w:t>27</w:t>
      </w:r>
      <w:r>
        <w:rPr>
          <w:color w:val="000000"/>
        </w:rPr>
        <w:t> </w:t>
      </w:r>
      <w:r w:rsidR="00F2621A">
        <w:rPr>
          <w:color w:val="000000"/>
        </w:rPr>
        <w:t>519</w:t>
      </w:r>
      <w:r>
        <w:rPr>
          <w:color w:val="000000"/>
        </w:rPr>
        <w:t>,</w:t>
      </w:r>
      <w:r w:rsidR="00864CC6">
        <w:rPr>
          <w:color w:val="000000"/>
        </w:rPr>
        <w:t>07</w:t>
      </w:r>
      <w:r>
        <w:rPr>
          <w:color w:val="000000"/>
        </w:rPr>
        <w:t xml:space="preserve"> , исполнено </w:t>
      </w:r>
      <w:r w:rsidR="00864CC6">
        <w:rPr>
          <w:color w:val="000000"/>
        </w:rPr>
        <w:t>8</w:t>
      </w:r>
      <w:r>
        <w:rPr>
          <w:color w:val="000000"/>
        </w:rPr>
        <w:t>,</w:t>
      </w:r>
      <w:r w:rsidR="00864CC6">
        <w:rPr>
          <w:color w:val="000000"/>
        </w:rPr>
        <w:t>1</w:t>
      </w:r>
      <w:r>
        <w:rPr>
          <w:color w:val="000000"/>
        </w:rPr>
        <w:t>%</w:t>
      </w:r>
    </w:p>
    <w:p w:rsidR="00F11925" w:rsidRDefault="003A203D" w:rsidP="00864CC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</w:t>
      </w:r>
      <w:r w:rsidR="00F11925">
        <w:rPr>
          <w:b/>
          <w:color w:val="000000"/>
          <w:u w:val="single"/>
        </w:rPr>
        <w:t>Раздел 0800 Культура, кинематография</w:t>
      </w:r>
    </w:p>
    <w:p w:rsidR="00F11925" w:rsidRDefault="00F11925" w:rsidP="00F11925">
      <w:pPr>
        <w:pStyle w:val="a3"/>
        <w:spacing w:before="240" w:beforeAutospacing="0" w:after="0" w:afterAutospacing="0"/>
        <w:ind w:firstLine="709"/>
        <w:contextualSpacing/>
        <w:jc w:val="both"/>
        <w:rPr>
          <w:color w:val="000000"/>
        </w:rPr>
      </w:pPr>
    </w:p>
    <w:p w:rsidR="00F11925" w:rsidRPr="003A203D" w:rsidRDefault="00F11925" w:rsidP="00F11925">
      <w:pPr>
        <w:pStyle w:val="a3"/>
        <w:spacing w:before="24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3A203D">
        <w:rPr>
          <w:b/>
          <w:color w:val="000000"/>
        </w:rPr>
        <w:t xml:space="preserve">По данному разделу предусмотрено </w:t>
      </w:r>
      <w:r w:rsidR="003A203D">
        <w:rPr>
          <w:b/>
          <w:color w:val="000000"/>
        </w:rPr>
        <w:t>1</w:t>
      </w:r>
      <w:r w:rsidR="00C01931">
        <w:rPr>
          <w:b/>
          <w:color w:val="000000"/>
        </w:rPr>
        <w:t>08</w:t>
      </w:r>
      <w:r w:rsidR="003A203D">
        <w:rPr>
          <w:b/>
          <w:color w:val="000000"/>
        </w:rPr>
        <w:t> </w:t>
      </w:r>
      <w:r w:rsidR="00C01931">
        <w:rPr>
          <w:b/>
          <w:color w:val="000000"/>
        </w:rPr>
        <w:t>6</w:t>
      </w:r>
      <w:r w:rsidR="003A203D">
        <w:rPr>
          <w:b/>
          <w:color w:val="000000"/>
        </w:rPr>
        <w:t>00,00</w:t>
      </w:r>
      <w:r w:rsidRPr="003A203D">
        <w:rPr>
          <w:b/>
          <w:color w:val="000000"/>
        </w:rPr>
        <w:t xml:space="preserve"> руб.,  исполнение </w:t>
      </w:r>
      <w:r w:rsidR="003A203D">
        <w:rPr>
          <w:b/>
          <w:color w:val="000000"/>
        </w:rPr>
        <w:t>1</w:t>
      </w:r>
      <w:r w:rsidR="00C01931">
        <w:rPr>
          <w:b/>
          <w:color w:val="000000"/>
        </w:rPr>
        <w:t>08</w:t>
      </w:r>
      <w:r w:rsidR="003A203D">
        <w:rPr>
          <w:b/>
          <w:color w:val="000000"/>
        </w:rPr>
        <w:t> </w:t>
      </w:r>
      <w:r w:rsidR="00C01931">
        <w:rPr>
          <w:b/>
          <w:color w:val="000000"/>
        </w:rPr>
        <w:t>6</w:t>
      </w:r>
      <w:r w:rsidR="003A203D">
        <w:rPr>
          <w:b/>
          <w:color w:val="000000"/>
        </w:rPr>
        <w:t>00,00</w:t>
      </w:r>
      <w:r w:rsidR="008C129A" w:rsidRPr="003A203D">
        <w:rPr>
          <w:b/>
          <w:color w:val="000000"/>
        </w:rPr>
        <w:t xml:space="preserve"> </w:t>
      </w:r>
      <w:r w:rsidRPr="003A203D">
        <w:rPr>
          <w:b/>
          <w:color w:val="000000"/>
        </w:rPr>
        <w:t xml:space="preserve">составило </w:t>
      </w:r>
      <w:r w:rsidR="003A203D">
        <w:rPr>
          <w:b/>
          <w:color w:val="000000"/>
        </w:rPr>
        <w:t>100,00</w:t>
      </w:r>
      <w:r w:rsidRPr="003A203D">
        <w:rPr>
          <w:b/>
          <w:color w:val="000000"/>
        </w:rPr>
        <w:t>%.</w:t>
      </w:r>
    </w:p>
    <w:p w:rsidR="008C129A" w:rsidRDefault="003A203D" w:rsidP="008C129A">
      <w:pPr>
        <w:ind w:firstLine="709"/>
        <w:rPr>
          <w:rStyle w:val="a4"/>
          <w:b w:val="0"/>
          <w:color w:val="000000"/>
        </w:rPr>
      </w:pPr>
      <w:r>
        <w:rPr>
          <w:rStyle w:val="a4"/>
          <w:color w:val="000000"/>
        </w:rPr>
        <w:t xml:space="preserve">- </w:t>
      </w:r>
      <w:r w:rsidRPr="003A203D">
        <w:rPr>
          <w:rStyle w:val="a4"/>
          <w:b w:val="0"/>
          <w:color w:val="000000"/>
        </w:rPr>
        <w:t>электроэнергия СДК – 1</w:t>
      </w:r>
      <w:r w:rsidR="005950DF">
        <w:rPr>
          <w:rStyle w:val="a4"/>
          <w:b w:val="0"/>
          <w:color w:val="000000"/>
        </w:rPr>
        <w:t>08</w:t>
      </w:r>
      <w:r w:rsidRPr="003A203D">
        <w:rPr>
          <w:rStyle w:val="a4"/>
          <w:b w:val="0"/>
          <w:color w:val="000000"/>
        </w:rPr>
        <w:t> </w:t>
      </w:r>
      <w:r w:rsidR="005950DF">
        <w:rPr>
          <w:rStyle w:val="a4"/>
          <w:b w:val="0"/>
          <w:color w:val="000000"/>
        </w:rPr>
        <w:t>6</w:t>
      </w:r>
      <w:r w:rsidRPr="003A203D">
        <w:rPr>
          <w:rStyle w:val="a4"/>
          <w:b w:val="0"/>
          <w:color w:val="000000"/>
        </w:rPr>
        <w:t>00,00 руб. исполнено 100,00%</w:t>
      </w:r>
      <w:r>
        <w:rPr>
          <w:rStyle w:val="a4"/>
          <w:b w:val="0"/>
          <w:color w:val="000000"/>
        </w:rPr>
        <w:t>;</w:t>
      </w:r>
    </w:p>
    <w:p w:rsidR="005950DF" w:rsidRDefault="005950D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A7726B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  <w:r w:rsidRPr="00A7726B">
        <w:rPr>
          <w:rStyle w:val="a4"/>
          <w:color w:val="000000"/>
        </w:rPr>
        <w:t>Раздел 1000 Социальная политика</w:t>
      </w:r>
    </w:p>
    <w:p w:rsidR="00F11925" w:rsidRDefault="00F11925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331C4F" w:rsidRDefault="00331C4F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11D0B">
        <w:rPr>
          <w:b/>
          <w:color w:val="000000"/>
        </w:rPr>
        <w:t xml:space="preserve">Предусмотрено </w:t>
      </w:r>
      <w:r w:rsidR="003A203D" w:rsidRPr="00F11D0B">
        <w:rPr>
          <w:b/>
          <w:color w:val="000000"/>
        </w:rPr>
        <w:t>1</w:t>
      </w:r>
      <w:r w:rsidR="0004747E">
        <w:rPr>
          <w:b/>
          <w:color w:val="000000"/>
        </w:rPr>
        <w:t>66</w:t>
      </w:r>
      <w:r w:rsidR="003A203D" w:rsidRPr="00F11D0B">
        <w:rPr>
          <w:b/>
          <w:color w:val="000000"/>
        </w:rPr>
        <w:t> </w:t>
      </w:r>
      <w:r w:rsidR="0004747E">
        <w:rPr>
          <w:b/>
          <w:color w:val="000000"/>
        </w:rPr>
        <w:t>733</w:t>
      </w:r>
      <w:r w:rsidR="003A203D" w:rsidRPr="00F11D0B">
        <w:rPr>
          <w:b/>
          <w:color w:val="000000"/>
        </w:rPr>
        <w:t>,</w:t>
      </w:r>
      <w:r w:rsidR="0004747E">
        <w:rPr>
          <w:b/>
          <w:color w:val="000000"/>
        </w:rPr>
        <w:t>46</w:t>
      </w:r>
      <w:r w:rsidRPr="00F11D0B">
        <w:rPr>
          <w:b/>
          <w:color w:val="000000"/>
        </w:rPr>
        <w:t xml:space="preserve"> руб., исполнено 100,0 %</w:t>
      </w:r>
      <w:r w:rsidRPr="00A7726B">
        <w:rPr>
          <w:color w:val="000000"/>
        </w:rPr>
        <w:t xml:space="preserve"> (доплата к пенсии </w:t>
      </w:r>
      <w:r w:rsidR="00A7726B">
        <w:rPr>
          <w:color w:val="000000"/>
        </w:rPr>
        <w:t>м</w:t>
      </w:r>
      <w:r w:rsidRPr="00A7726B">
        <w:rPr>
          <w:color w:val="000000"/>
        </w:rPr>
        <w:t>униципального служащего).</w:t>
      </w:r>
    </w:p>
    <w:p w:rsidR="00F11925" w:rsidRPr="00A7726B" w:rsidRDefault="00F11925" w:rsidP="00994A7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66757E" w:rsidRDefault="0066757E" w:rsidP="0066757E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  <w:r w:rsidRPr="00A7726B">
        <w:rPr>
          <w:rStyle w:val="a4"/>
          <w:color w:val="000000"/>
        </w:rPr>
        <w:t xml:space="preserve">Раздел </w:t>
      </w:r>
      <w:r>
        <w:rPr>
          <w:rStyle w:val="a4"/>
          <w:color w:val="000000"/>
        </w:rPr>
        <w:t>1102</w:t>
      </w:r>
      <w:r w:rsidRPr="00A7726B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Физическая культура и спорт</w:t>
      </w:r>
    </w:p>
    <w:p w:rsidR="0066757E" w:rsidRDefault="0066757E" w:rsidP="0066757E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</w:rPr>
      </w:pPr>
    </w:p>
    <w:p w:rsidR="0066757E" w:rsidRDefault="0066757E" w:rsidP="0066757E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color w:val="000000"/>
        </w:rPr>
      </w:pPr>
      <w:r w:rsidRPr="00F11D0B">
        <w:rPr>
          <w:rStyle w:val="a4"/>
          <w:color w:val="000000"/>
        </w:rPr>
        <w:t xml:space="preserve">План </w:t>
      </w:r>
      <w:r w:rsidR="0004747E">
        <w:rPr>
          <w:rStyle w:val="a4"/>
          <w:color w:val="000000"/>
        </w:rPr>
        <w:t>11 116</w:t>
      </w:r>
      <w:r w:rsidR="003A203D" w:rsidRPr="00F11D0B">
        <w:rPr>
          <w:rStyle w:val="a4"/>
          <w:color w:val="000000"/>
        </w:rPr>
        <w:t> </w:t>
      </w:r>
      <w:r w:rsidR="0004747E">
        <w:rPr>
          <w:rStyle w:val="a4"/>
          <w:color w:val="000000"/>
        </w:rPr>
        <w:t>388</w:t>
      </w:r>
      <w:r w:rsidR="003A203D" w:rsidRPr="00F11D0B">
        <w:rPr>
          <w:rStyle w:val="a4"/>
          <w:color w:val="000000"/>
        </w:rPr>
        <w:t>,</w:t>
      </w:r>
      <w:r w:rsidR="0004747E">
        <w:rPr>
          <w:rStyle w:val="a4"/>
          <w:color w:val="000000"/>
        </w:rPr>
        <w:t>64</w:t>
      </w:r>
      <w:r w:rsidR="003A203D" w:rsidRPr="00F11D0B">
        <w:rPr>
          <w:rStyle w:val="a4"/>
          <w:color w:val="000000"/>
        </w:rPr>
        <w:t xml:space="preserve"> руб. исполнено </w:t>
      </w:r>
      <w:r w:rsidR="0004747E">
        <w:rPr>
          <w:rStyle w:val="a4"/>
          <w:color w:val="000000"/>
        </w:rPr>
        <w:t>10 862</w:t>
      </w:r>
      <w:r w:rsidR="003A203D" w:rsidRPr="00F11D0B">
        <w:rPr>
          <w:rStyle w:val="a4"/>
          <w:color w:val="000000"/>
        </w:rPr>
        <w:t> </w:t>
      </w:r>
      <w:r w:rsidR="0004747E">
        <w:rPr>
          <w:rStyle w:val="a4"/>
          <w:color w:val="000000"/>
        </w:rPr>
        <w:t>790</w:t>
      </w:r>
      <w:r w:rsidR="003A203D" w:rsidRPr="00F11D0B">
        <w:rPr>
          <w:rStyle w:val="a4"/>
          <w:color w:val="000000"/>
        </w:rPr>
        <w:t>,</w:t>
      </w:r>
      <w:r w:rsidR="0004747E">
        <w:rPr>
          <w:rStyle w:val="a4"/>
          <w:color w:val="000000"/>
        </w:rPr>
        <w:t xml:space="preserve">36 </w:t>
      </w:r>
      <w:r w:rsidR="003A203D" w:rsidRPr="00F11D0B">
        <w:rPr>
          <w:rStyle w:val="a4"/>
          <w:color w:val="000000"/>
        </w:rPr>
        <w:t xml:space="preserve">руб.  или </w:t>
      </w:r>
      <w:r w:rsidR="0004747E">
        <w:rPr>
          <w:rStyle w:val="a4"/>
          <w:color w:val="000000"/>
        </w:rPr>
        <w:t>97</w:t>
      </w:r>
      <w:r w:rsidRPr="00F11D0B">
        <w:rPr>
          <w:rStyle w:val="a4"/>
          <w:color w:val="000000"/>
        </w:rPr>
        <w:t>,</w:t>
      </w:r>
      <w:r w:rsidR="0004747E">
        <w:rPr>
          <w:rStyle w:val="a4"/>
          <w:color w:val="000000"/>
        </w:rPr>
        <w:t>7</w:t>
      </w:r>
      <w:r w:rsidRPr="00F11D0B">
        <w:rPr>
          <w:rStyle w:val="a4"/>
          <w:color w:val="000000"/>
        </w:rPr>
        <w:t>%</w:t>
      </w:r>
      <w:r w:rsidRPr="0066757E">
        <w:rPr>
          <w:rStyle w:val="a4"/>
          <w:b w:val="0"/>
          <w:color w:val="000000"/>
        </w:rPr>
        <w:t xml:space="preserve"> </w:t>
      </w:r>
      <w:r w:rsidR="00E40D72">
        <w:rPr>
          <w:rStyle w:val="a4"/>
          <w:b w:val="0"/>
          <w:color w:val="000000"/>
        </w:rPr>
        <w:t xml:space="preserve">кап.строительство </w:t>
      </w:r>
      <w:r w:rsidRPr="0066757E">
        <w:rPr>
          <w:rStyle w:val="a4"/>
          <w:b w:val="0"/>
          <w:color w:val="000000"/>
        </w:rPr>
        <w:t>спортивной площадки</w:t>
      </w:r>
      <w:r>
        <w:rPr>
          <w:rStyle w:val="a4"/>
          <w:b w:val="0"/>
          <w:color w:val="000000"/>
        </w:rPr>
        <w:t>.</w:t>
      </w:r>
    </w:p>
    <w:p w:rsidR="00FF7AB2" w:rsidRPr="0066757E" w:rsidRDefault="00FF7AB2" w:rsidP="0066757E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color w:val="000000"/>
        </w:rPr>
      </w:pPr>
    </w:p>
    <w:sectPr w:rsidR="00FF7AB2" w:rsidRPr="0066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4F"/>
    <w:rsid w:val="00002752"/>
    <w:rsid w:val="0004747E"/>
    <w:rsid w:val="000736DF"/>
    <w:rsid w:val="000854A7"/>
    <w:rsid w:val="00090FEE"/>
    <w:rsid w:val="000A387C"/>
    <w:rsid w:val="000D731F"/>
    <w:rsid w:val="000F1ACC"/>
    <w:rsid w:val="000F5944"/>
    <w:rsid w:val="00154AFE"/>
    <w:rsid w:val="0015670D"/>
    <w:rsid w:val="00197D9C"/>
    <w:rsid w:val="001C47D4"/>
    <w:rsid w:val="001C7A0D"/>
    <w:rsid w:val="001F7F13"/>
    <w:rsid w:val="00207BA4"/>
    <w:rsid w:val="002A1BE9"/>
    <w:rsid w:val="002A419B"/>
    <w:rsid w:val="002B3563"/>
    <w:rsid w:val="002B6609"/>
    <w:rsid w:val="002B7A6A"/>
    <w:rsid w:val="00306668"/>
    <w:rsid w:val="003116BE"/>
    <w:rsid w:val="00331C4F"/>
    <w:rsid w:val="00340E7E"/>
    <w:rsid w:val="00375543"/>
    <w:rsid w:val="003948B4"/>
    <w:rsid w:val="00394A97"/>
    <w:rsid w:val="003A0C02"/>
    <w:rsid w:val="003A203D"/>
    <w:rsid w:val="003A65AB"/>
    <w:rsid w:val="003F31C6"/>
    <w:rsid w:val="00427C0B"/>
    <w:rsid w:val="004457E2"/>
    <w:rsid w:val="00445DE6"/>
    <w:rsid w:val="004701F4"/>
    <w:rsid w:val="004A5FB6"/>
    <w:rsid w:val="00526B5F"/>
    <w:rsid w:val="00554CA4"/>
    <w:rsid w:val="005950DF"/>
    <w:rsid w:val="005D1DCD"/>
    <w:rsid w:val="005D5ED9"/>
    <w:rsid w:val="005D6ACD"/>
    <w:rsid w:val="005F202D"/>
    <w:rsid w:val="00655421"/>
    <w:rsid w:val="00662580"/>
    <w:rsid w:val="0066757E"/>
    <w:rsid w:val="006776E0"/>
    <w:rsid w:val="006B4C0B"/>
    <w:rsid w:val="006C34B9"/>
    <w:rsid w:val="006D16F7"/>
    <w:rsid w:val="00704F1A"/>
    <w:rsid w:val="00711E7B"/>
    <w:rsid w:val="007177F7"/>
    <w:rsid w:val="007531CB"/>
    <w:rsid w:val="007C0C51"/>
    <w:rsid w:val="00814611"/>
    <w:rsid w:val="00864CC6"/>
    <w:rsid w:val="00894CA9"/>
    <w:rsid w:val="008C129A"/>
    <w:rsid w:val="008D1F13"/>
    <w:rsid w:val="008E6130"/>
    <w:rsid w:val="008F2266"/>
    <w:rsid w:val="00917B1A"/>
    <w:rsid w:val="00921F8B"/>
    <w:rsid w:val="009371F4"/>
    <w:rsid w:val="00975A24"/>
    <w:rsid w:val="00994A72"/>
    <w:rsid w:val="0099594B"/>
    <w:rsid w:val="009C66B4"/>
    <w:rsid w:val="009D498F"/>
    <w:rsid w:val="00A34987"/>
    <w:rsid w:val="00A7726B"/>
    <w:rsid w:val="00A85B93"/>
    <w:rsid w:val="00AC6074"/>
    <w:rsid w:val="00AD7E4A"/>
    <w:rsid w:val="00AE4DE1"/>
    <w:rsid w:val="00AF591F"/>
    <w:rsid w:val="00B021C2"/>
    <w:rsid w:val="00B17B5C"/>
    <w:rsid w:val="00B216C8"/>
    <w:rsid w:val="00B442A2"/>
    <w:rsid w:val="00B5710D"/>
    <w:rsid w:val="00B66ACF"/>
    <w:rsid w:val="00B87AFC"/>
    <w:rsid w:val="00BD5BA5"/>
    <w:rsid w:val="00C01931"/>
    <w:rsid w:val="00C03143"/>
    <w:rsid w:val="00C25C55"/>
    <w:rsid w:val="00C34387"/>
    <w:rsid w:val="00C93AAE"/>
    <w:rsid w:val="00CA1C02"/>
    <w:rsid w:val="00CA6739"/>
    <w:rsid w:val="00CE6F1B"/>
    <w:rsid w:val="00CF0A8D"/>
    <w:rsid w:val="00D4122B"/>
    <w:rsid w:val="00D659DC"/>
    <w:rsid w:val="00D7180E"/>
    <w:rsid w:val="00D9004C"/>
    <w:rsid w:val="00D94C2F"/>
    <w:rsid w:val="00DA52D9"/>
    <w:rsid w:val="00E01D78"/>
    <w:rsid w:val="00E0550B"/>
    <w:rsid w:val="00E27889"/>
    <w:rsid w:val="00E40D72"/>
    <w:rsid w:val="00E41472"/>
    <w:rsid w:val="00E651FB"/>
    <w:rsid w:val="00E94398"/>
    <w:rsid w:val="00EA594E"/>
    <w:rsid w:val="00EB2090"/>
    <w:rsid w:val="00F11925"/>
    <w:rsid w:val="00F11D0B"/>
    <w:rsid w:val="00F12CA5"/>
    <w:rsid w:val="00F14F3C"/>
    <w:rsid w:val="00F16644"/>
    <w:rsid w:val="00F2621A"/>
    <w:rsid w:val="00F809AD"/>
    <w:rsid w:val="00F83D61"/>
    <w:rsid w:val="00FC2EFF"/>
    <w:rsid w:val="00FE6289"/>
    <w:rsid w:val="00FF299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1C8CDE-7468-4AC2-A7CB-8FC2BFD7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C4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31C4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сельское поселение "Жаргаланта" образована в форме муниципального образования на основании Федерального закона от 06</vt:lpstr>
    </vt:vector>
  </TitlesOfParts>
  <Company>MoBIL GROUP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сельское поселение "Жаргаланта" образована в форме муниципального образования на основании Федерального закона от 06</dc:title>
  <dc:subject/>
  <dc:creator>Биликтуева</dc:creator>
  <cp:keywords/>
  <dc:description/>
  <cp:lastModifiedBy>Пользователь Windows</cp:lastModifiedBy>
  <cp:revision>2</cp:revision>
  <dcterms:created xsi:type="dcterms:W3CDTF">2024-01-22T06:17:00Z</dcterms:created>
  <dcterms:modified xsi:type="dcterms:W3CDTF">2024-01-22T06:17:00Z</dcterms:modified>
</cp:coreProperties>
</file>